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E18D" w14:textId="77777777" w:rsidR="00093E32" w:rsidRDefault="00093E32" w:rsidP="00881800">
      <w:pPr>
        <w:pStyle w:val="a"/>
        <w:spacing w:before="0" w:beforeAutospacing="0" w:after="120" w:afterAutospacing="0"/>
        <w:jc w:val="center"/>
        <w:rPr>
          <w:rFonts w:hint="default"/>
          <w:sz w:val="20"/>
          <w:szCs w:val="20"/>
          <w:lang w:val="en-US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INCLUDEPICTURE  "http://web.siauliai.lt/aktai/Image1.gif" \* MERGEFORMATINET </w:instrText>
      </w:r>
      <w:r>
        <w:rPr>
          <w:rFonts w:hint="default"/>
        </w:rPr>
        <w:fldChar w:fldCharType="separate"/>
      </w:r>
      <w:r w:rsidR="009D7954">
        <w:rPr>
          <w:rFonts w:hint="default"/>
        </w:rPr>
        <w:fldChar w:fldCharType="begin"/>
      </w:r>
      <w:r w:rsidR="009D7954">
        <w:rPr>
          <w:rFonts w:hint="default"/>
        </w:rPr>
        <w:instrText xml:space="preserve"> INCLUDEPICTURE  "http://web.siauliai.lt/aktai/Image1.gif" \* MERGEFORMATINET </w:instrText>
      </w:r>
      <w:r w:rsidR="009D7954">
        <w:rPr>
          <w:rFonts w:hint="default"/>
        </w:rPr>
        <w:fldChar w:fldCharType="separate"/>
      </w:r>
      <w:r w:rsidR="00F435E1">
        <w:rPr>
          <w:rFonts w:hint="default"/>
        </w:rPr>
        <w:fldChar w:fldCharType="begin"/>
      </w:r>
      <w:r w:rsidR="00F435E1">
        <w:rPr>
          <w:rFonts w:hint="default"/>
        </w:rPr>
        <w:instrText xml:space="preserve"> INCLUDEPICTURE  "http://web.siauliai.lt/aktai/Image1.gif" \* MERGEFORMATINET </w:instrText>
      </w:r>
      <w:r w:rsidR="00F435E1">
        <w:rPr>
          <w:rFonts w:hint="default"/>
        </w:rPr>
        <w:fldChar w:fldCharType="separate"/>
      </w:r>
      <w:r w:rsidR="00C94073">
        <w:rPr>
          <w:rFonts w:hint="default"/>
        </w:rPr>
        <w:fldChar w:fldCharType="begin"/>
      </w:r>
      <w:r w:rsidR="00C94073">
        <w:rPr>
          <w:rFonts w:hint="default"/>
        </w:rPr>
        <w:instrText xml:space="preserve"> INCLUDEPICTURE  "http://web.siauliai.lt/aktai/Image1.gif" \* MERGEFORMATINET </w:instrText>
      </w:r>
      <w:r w:rsidR="00C94073">
        <w:rPr>
          <w:rFonts w:hint="default"/>
        </w:rPr>
        <w:fldChar w:fldCharType="separate"/>
      </w:r>
      <w:r w:rsidR="009027A0">
        <w:rPr>
          <w:rFonts w:hint="default"/>
        </w:rPr>
        <w:fldChar w:fldCharType="begin"/>
      </w:r>
      <w:r w:rsidR="009027A0">
        <w:rPr>
          <w:rFonts w:hint="default"/>
        </w:rPr>
        <w:instrText xml:space="preserve"> INCLUDEPICTURE  "http://web.siauliai.lt/aktai/Image1.gif" \* MERGEFORMATINET </w:instrText>
      </w:r>
      <w:r w:rsidR="009027A0">
        <w:rPr>
          <w:rFonts w:hint="default"/>
        </w:rPr>
        <w:fldChar w:fldCharType="separate"/>
      </w:r>
      <w:r w:rsidR="00AA12A0">
        <w:rPr>
          <w:rFonts w:hint="default"/>
        </w:rPr>
        <w:fldChar w:fldCharType="begin"/>
      </w:r>
      <w:r w:rsidR="00AA12A0">
        <w:rPr>
          <w:rFonts w:hint="default"/>
        </w:rPr>
        <w:instrText xml:space="preserve"> INCLUDEPICTURE  "http://web.siauliai.lt/aktai/Image1.gif" \* MERGEFORMATINET </w:instrText>
      </w:r>
      <w:r w:rsidR="00AA12A0">
        <w:rPr>
          <w:rFonts w:hint="default"/>
        </w:rPr>
        <w:fldChar w:fldCharType="separate"/>
      </w:r>
      <w:r w:rsidR="00922968">
        <w:rPr>
          <w:rFonts w:hint="default"/>
        </w:rPr>
        <w:fldChar w:fldCharType="begin"/>
      </w:r>
      <w:r w:rsidR="00922968">
        <w:rPr>
          <w:rFonts w:hint="default"/>
        </w:rPr>
        <w:instrText xml:space="preserve"> </w:instrText>
      </w:r>
      <w:r w:rsidR="00922968">
        <w:rPr>
          <w:rFonts w:hint="default"/>
        </w:rPr>
        <w:instrText>INCLUDEPICTURE  "http</w:instrText>
      </w:r>
      <w:r w:rsidR="00922968">
        <w:rPr>
          <w:rFonts w:hint="default"/>
        </w:rPr>
        <w:instrText>://web.siauliai.lt/aktai/Image1.gif" \* MERGEFORMATINET</w:instrText>
      </w:r>
      <w:r w:rsidR="00922968">
        <w:rPr>
          <w:rFonts w:hint="default"/>
        </w:rPr>
        <w:instrText xml:space="preserve"> </w:instrText>
      </w:r>
      <w:r w:rsidR="00922968">
        <w:rPr>
          <w:rFonts w:hint="default"/>
        </w:rPr>
        <w:fldChar w:fldCharType="separate"/>
      </w:r>
      <w:r w:rsidR="00575A12">
        <w:pict w14:anchorId="0AC15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2.55pt" fillcolor="black">
            <v:imagedata r:id="rId6" r:href="rId7" grayscale="t"/>
          </v:shape>
        </w:pict>
      </w:r>
      <w:r w:rsidR="00922968">
        <w:rPr>
          <w:rFonts w:hint="default"/>
        </w:rPr>
        <w:fldChar w:fldCharType="end"/>
      </w:r>
      <w:r w:rsidR="00AA12A0">
        <w:rPr>
          <w:rFonts w:hint="default"/>
        </w:rPr>
        <w:fldChar w:fldCharType="end"/>
      </w:r>
      <w:r w:rsidR="009027A0">
        <w:rPr>
          <w:rFonts w:hint="default"/>
        </w:rPr>
        <w:fldChar w:fldCharType="end"/>
      </w:r>
      <w:r w:rsidR="00C94073">
        <w:rPr>
          <w:rFonts w:hint="default"/>
        </w:rPr>
        <w:fldChar w:fldCharType="end"/>
      </w:r>
      <w:r w:rsidR="00F435E1">
        <w:rPr>
          <w:rFonts w:hint="default"/>
        </w:rPr>
        <w:fldChar w:fldCharType="end"/>
      </w:r>
      <w:r w:rsidR="009D7954">
        <w:rPr>
          <w:rFonts w:hint="default"/>
        </w:rPr>
        <w:fldChar w:fldCharType="end"/>
      </w:r>
      <w:r>
        <w:rPr>
          <w:rFonts w:hint="default"/>
        </w:rPr>
        <w:fldChar w:fldCharType="end"/>
      </w:r>
    </w:p>
    <w:p w14:paraId="14BBBA50" w14:textId="7B2C5F82" w:rsidR="00093E32" w:rsidRDefault="00093E32" w:rsidP="00BC5B0B">
      <w:pPr>
        <w:pStyle w:val="a"/>
        <w:spacing w:before="0" w:beforeAutospacing="0" w:after="0" w:afterAutospacing="0"/>
        <w:jc w:val="center"/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</w:pPr>
      <w:r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 xml:space="preserve">ŠIAULIŲ LOPŠELIS – DARŽELIS </w:t>
      </w:r>
      <w:r w:rsidR="00BC5B0B"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„</w:t>
      </w:r>
      <w:r w:rsidR="00575A12"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ŽILVITIS</w:t>
      </w:r>
      <w:r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”</w:t>
      </w:r>
    </w:p>
    <w:p w14:paraId="130B5224" w14:textId="4C009736" w:rsidR="00BC5B0B" w:rsidRDefault="00BC5B0B" w:rsidP="00BC5B0B">
      <w:pPr>
        <w:pStyle w:val="prastasiniatinklio"/>
        <w:jc w:val="center"/>
        <w:rPr>
          <w:sz w:val="16"/>
          <w:szCs w:val="16"/>
        </w:rPr>
      </w:pPr>
      <w:r>
        <w:rPr>
          <w:sz w:val="16"/>
          <w:szCs w:val="16"/>
        </w:rPr>
        <w:t>B</w:t>
      </w:r>
      <w:r w:rsidRPr="005E6B34">
        <w:rPr>
          <w:sz w:val="16"/>
          <w:szCs w:val="16"/>
        </w:rPr>
        <w:t xml:space="preserve">iudžetinė įstaiga, </w:t>
      </w:r>
      <w:r w:rsidR="00575A12">
        <w:rPr>
          <w:sz w:val="16"/>
          <w:szCs w:val="16"/>
        </w:rPr>
        <w:t>Marijampolės</w:t>
      </w:r>
      <w:r w:rsidRPr="005E6B34">
        <w:rPr>
          <w:sz w:val="16"/>
          <w:szCs w:val="16"/>
        </w:rPr>
        <w:t xml:space="preserve"> g. 8, </w:t>
      </w:r>
      <w:r w:rsidR="00575A12">
        <w:rPr>
          <w:sz w:val="16"/>
          <w:szCs w:val="16"/>
        </w:rPr>
        <w:t>76193</w:t>
      </w:r>
      <w:r w:rsidRPr="005E6B34">
        <w:rPr>
          <w:sz w:val="16"/>
          <w:szCs w:val="16"/>
        </w:rPr>
        <w:t xml:space="preserve">  Šiauliai, </w:t>
      </w:r>
      <w:proofErr w:type="spellStart"/>
      <w:r w:rsidRPr="005E6B34">
        <w:rPr>
          <w:sz w:val="16"/>
          <w:szCs w:val="16"/>
        </w:rPr>
        <w:t>tel</w:t>
      </w:r>
      <w:proofErr w:type="spellEnd"/>
      <w:r w:rsidRPr="005E6B34">
        <w:rPr>
          <w:sz w:val="16"/>
          <w:szCs w:val="16"/>
        </w:rPr>
        <w:t xml:space="preserve">/faks. (8-41) 54 </w:t>
      </w:r>
      <w:r w:rsidR="00575A12">
        <w:rPr>
          <w:sz w:val="16"/>
          <w:szCs w:val="16"/>
        </w:rPr>
        <w:t>52</w:t>
      </w:r>
      <w:r w:rsidRPr="005E6B34">
        <w:rPr>
          <w:sz w:val="16"/>
          <w:szCs w:val="16"/>
        </w:rPr>
        <w:t xml:space="preserve"> </w:t>
      </w:r>
      <w:r w:rsidR="00575A12">
        <w:rPr>
          <w:sz w:val="16"/>
          <w:szCs w:val="16"/>
        </w:rPr>
        <w:t>67</w:t>
      </w:r>
      <w:r w:rsidRPr="005E6B34">
        <w:rPr>
          <w:sz w:val="16"/>
          <w:szCs w:val="16"/>
        </w:rPr>
        <w:t xml:space="preserve">, el. paštas </w:t>
      </w:r>
      <w:r>
        <w:rPr>
          <w:sz w:val="16"/>
          <w:szCs w:val="16"/>
        </w:rPr>
        <w:t xml:space="preserve"> </w:t>
      </w:r>
      <w:hyperlink r:id="rId8" w:history="1">
        <w:r w:rsidR="00575A12" w:rsidRPr="00F43F0E">
          <w:rPr>
            <w:rStyle w:val="Hipersaitas"/>
            <w:sz w:val="16"/>
            <w:szCs w:val="16"/>
          </w:rPr>
          <w:t>zilvitis@splius.lt</w:t>
        </w:r>
      </w:hyperlink>
    </w:p>
    <w:p w14:paraId="31120B0B" w14:textId="633C1433" w:rsidR="00037595" w:rsidRPr="00BC5B0B" w:rsidRDefault="00BC5B0B" w:rsidP="00BC5B0B">
      <w:pPr>
        <w:pStyle w:val="prastasiniatinklio"/>
        <w:jc w:val="center"/>
      </w:pPr>
      <w:r w:rsidRPr="00BC5B0B">
        <w:rPr>
          <w:sz w:val="16"/>
          <w:szCs w:val="16"/>
        </w:rPr>
        <w:t xml:space="preserve">Duomenys kaupiami ir saugomi Juridinių asmenų registre, kodas </w:t>
      </w:r>
      <w:r w:rsidR="00575A12" w:rsidRPr="00575A12">
        <w:rPr>
          <w:sz w:val="16"/>
          <w:szCs w:val="16"/>
        </w:rPr>
        <w:t>190529876</w:t>
      </w:r>
    </w:p>
    <w:p w14:paraId="1C3E759F" w14:textId="77777777" w:rsidR="00037595" w:rsidRPr="00513448" w:rsidRDefault="004209D8" w:rsidP="00541557">
      <w:pPr>
        <w:pStyle w:val="Pagrindinistekstas"/>
      </w:pPr>
      <w:r w:rsidRPr="00513448">
        <w:rPr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20463D3C" wp14:editId="41A7E25D">
                <wp:simplePos x="0" y="0"/>
                <wp:positionH relativeFrom="page">
                  <wp:posOffset>1242060</wp:posOffset>
                </wp:positionH>
                <wp:positionV relativeFrom="paragraph">
                  <wp:posOffset>141605</wp:posOffset>
                </wp:positionV>
                <wp:extent cx="5980430" cy="8255"/>
                <wp:effectExtent l="0" t="0" r="0" b="0"/>
                <wp:wrapTopAndBottom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96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E3C5D78" id="Rectangle 2" o:spid="_x0000_s1026" style="position:absolute;margin-left:97.8pt;margin-top:11.15pt;width:470.9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" fillcolor="black" stroked="f">
                <w10:wrap type="topAndBottom" anchorx="page"/>
              </v:rect>
            </w:pict>
          </mc:Fallback>
        </mc:AlternateContent>
      </w:r>
    </w:p>
    <w:p w14:paraId="2A420EAA" w14:textId="50328646" w:rsidR="00BC5B0B" w:rsidRDefault="004209D8" w:rsidP="00BC5B0B">
      <w:pPr>
        <w:pStyle w:val="Antrat1"/>
        <w:ind w:left="0" w:right="-1"/>
        <w:jc w:val="center"/>
        <w:rPr>
          <w:spacing w:val="-57"/>
        </w:rPr>
      </w:pPr>
      <w:r w:rsidRPr="00513448">
        <w:t xml:space="preserve">BIUDŽETO </w:t>
      </w:r>
      <w:r w:rsidR="00BC5B0B">
        <w:t>V</w:t>
      </w:r>
      <w:r w:rsidRPr="00513448">
        <w:t>YKDYMO</w:t>
      </w:r>
      <w:r w:rsidRPr="00513448">
        <w:rPr>
          <w:spacing w:val="1"/>
        </w:rPr>
        <w:t xml:space="preserve"> </w:t>
      </w:r>
      <w:r w:rsidRPr="00513448">
        <w:t>ATASKAITŲ</w:t>
      </w:r>
    </w:p>
    <w:p w14:paraId="23331953" w14:textId="70405E36" w:rsidR="00037595" w:rsidRPr="00513448" w:rsidRDefault="00881800" w:rsidP="00BC5B0B">
      <w:pPr>
        <w:pStyle w:val="Antrat1"/>
        <w:ind w:left="0" w:right="-1"/>
        <w:jc w:val="center"/>
      </w:pPr>
      <w:r>
        <w:t>A</w:t>
      </w:r>
      <w:r w:rsidR="004209D8" w:rsidRPr="00513448">
        <w:t>IŠKINAMASIS</w:t>
      </w:r>
      <w:r w:rsidR="004209D8" w:rsidRPr="00513448">
        <w:rPr>
          <w:spacing w:val="-1"/>
        </w:rPr>
        <w:t xml:space="preserve"> </w:t>
      </w:r>
      <w:r w:rsidR="004209D8" w:rsidRPr="00513448">
        <w:t>RAŠTAS</w:t>
      </w:r>
    </w:p>
    <w:p w14:paraId="7A5F4058" w14:textId="77777777" w:rsidR="00037595" w:rsidRPr="009D7954" w:rsidRDefault="00037595" w:rsidP="00541557">
      <w:pPr>
        <w:pStyle w:val="Pagrindinistekstas"/>
      </w:pPr>
    </w:p>
    <w:p w14:paraId="33345CD7" w14:textId="7453309E" w:rsidR="00037595" w:rsidRPr="00513448" w:rsidRDefault="004209D8" w:rsidP="00BC5B0B">
      <w:pPr>
        <w:ind w:right="-1"/>
        <w:jc w:val="center"/>
        <w:rPr>
          <w:b/>
          <w:sz w:val="24"/>
          <w:szCs w:val="24"/>
        </w:rPr>
      </w:pPr>
      <w:r w:rsidRPr="00513448">
        <w:rPr>
          <w:b/>
          <w:sz w:val="24"/>
          <w:szCs w:val="24"/>
        </w:rPr>
        <w:t>202</w:t>
      </w:r>
      <w:r w:rsidR="006B3551">
        <w:rPr>
          <w:b/>
          <w:sz w:val="24"/>
          <w:szCs w:val="24"/>
        </w:rPr>
        <w:t>2</w:t>
      </w:r>
      <w:r w:rsidRPr="00513448">
        <w:rPr>
          <w:b/>
          <w:spacing w:val="-1"/>
          <w:sz w:val="24"/>
          <w:szCs w:val="24"/>
        </w:rPr>
        <w:t xml:space="preserve"> </w:t>
      </w:r>
      <w:r w:rsidRPr="00513448">
        <w:rPr>
          <w:b/>
          <w:sz w:val="24"/>
          <w:szCs w:val="24"/>
        </w:rPr>
        <w:t>METŲ</w:t>
      </w:r>
      <w:r w:rsidRPr="00513448">
        <w:rPr>
          <w:b/>
          <w:spacing w:val="-1"/>
          <w:sz w:val="24"/>
          <w:szCs w:val="24"/>
        </w:rPr>
        <w:t xml:space="preserve"> </w:t>
      </w:r>
      <w:r w:rsidR="006B3551">
        <w:rPr>
          <w:b/>
          <w:spacing w:val="-1"/>
          <w:sz w:val="24"/>
          <w:szCs w:val="24"/>
        </w:rPr>
        <w:t>KOV</w:t>
      </w:r>
      <w:r w:rsidR="00513448" w:rsidRPr="00513448">
        <w:rPr>
          <w:b/>
          <w:spacing w:val="-1"/>
          <w:sz w:val="24"/>
          <w:szCs w:val="24"/>
        </w:rPr>
        <w:t>O 31</w:t>
      </w:r>
      <w:r w:rsidRPr="00513448">
        <w:rPr>
          <w:b/>
          <w:spacing w:val="-1"/>
          <w:sz w:val="24"/>
          <w:szCs w:val="24"/>
        </w:rPr>
        <w:t xml:space="preserve"> </w:t>
      </w:r>
      <w:r w:rsidRPr="00513448">
        <w:rPr>
          <w:b/>
          <w:sz w:val="24"/>
          <w:szCs w:val="24"/>
        </w:rPr>
        <w:t>D.</w:t>
      </w:r>
    </w:p>
    <w:p w14:paraId="7ADA7B18" w14:textId="77777777" w:rsidR="00037595" w:rsidRPr="009D7954" w:rsidRDefault="00037595" w:rsidP="00541557">
      <w:pPr>
        <w:pStyle w:val="Pagrindinistekstas"/>
      </w:pPr>
    </w:p>
    <w:p w14:paraId="2AB14380" w14:textId="08B0B33C" w:rsidR="00037595" w:rsidRPr="00513448" w:rsidRDefault="004209D8" w:rsidP="00BC5B0B">
      <w:pPr>
        <w:pStyle w:val="Pagrindinistekstas"/>
        <w:ind w:right="-1"/>
        <w:jc w:val="center"/>
      </w:pPr>
      <w:r w:rsidRPr="00513448">
        <w:t>202</w:t>
      </w:r>
      <w:r w:rsidR="00513448" w:rsidRPr="00513448">
        <w:t>2</w:t>
      </w:r>
      <w:r w:rsidRPr="00513448">
        <w:t>-</w:t>
      </w:r>
      <w:r w:rsidR="00513448" w:rsidRPr="00513448">
        <w:t>0</w:t>
      </w:r>
      <w:r w:rsidR="006B3551">
        <w:t>4</w:t>
      </w:r>
      <w:r w:rsidRPr="00513448">
        <w:t>-</w:t>
      </w:r>
      <w:r w:rsidR="00513448" w:rsidRPr="00513448">
        <w:t>1</w:t>
      </w:r>
      <w:r w:rsidR="000059D0">
        <w:t>4</w:t>
      </w:r>
    </w:p>
    <w:p w14:paraId="6D776209" w14:textId="77777777" w:rsidR="00037595" w:rsidRPr="00513448" w:rsidRDefault="00037595" w:rsidP="00541557">
      <w:pPr>
        <w:pStyle w:val="Pagrindinistekstas"/>
      </w:pPr>
    </w:p>
    <w:p w14:paraId="17F8D9A0" w14:textId="77777777" w:rsidR="00037595" w:rsidRPr="00513448" w:rsidRDefault="004209D8" w:rsidP="00BC5B0B">
      <w:pPr>
        <w:pStyle w:val="Antrat1"/>
        <w:ind w:left="0"/>
        <w:jc w:val="center"/>
      </w:pPr>
      <w:r w:rsidRPr="00513448">
        <w:t>BENDROJI</w:t>
      </w:r>
      <w:r w:rsidRPr="00513448">
        <w:rPr>
          <w:spacing w:val="-2"/>
        </w:rPr>
        <w:t xml:space="preserve"> </w:t>
      </w:r>
      <w:r w:rsidRPr="00513448">
        <w:t>DALIS</w:t>
      </w:r>
    </w:p>
    <w:p w14:paraId="40C18765" w14:textId="77777777" w:rsidR="00037595" w:rsidRPr="009D7954" w:rsidRDefault="00037595" w:rsidP="00541557">
      <w:pPr>
        <w:pStyle w:val="Pagrindinistekstas"/>
      </w:pPr>
    </w:p>
    <w:p w14:paraId="381B778E" w14:textId="771273D1" w:rsidR="00513448" w:rsidRPr="00513448" w:rsidRDefault="004209D8" w:rsidP="00541557">
      <w:pPr>
        <w:pStyle w:val="Pagrindinistekstas"/>
        <w:ind w:right="144" w:firstLine="567"/>
        <w:jc w:val="both"/>
        <w:rPr>
          <w:lang w:eastAsia="lt-LT"/>
        </w:rPr>
      </w:pPr>
      <w:r w:rsidRPr="00513448">
        <w:t>Šiaulių lopšelis</w:t>
      </w:r>
      <w:r w:rsidR="00513448" w:rsidRPr="00513448">
        <w:t xml:space="preserve"> – </w:t>
      </w:r>
      <w:r w:rsidRPr="00513448">
        <w:t>darželis „</w:t>
      </w:r>
      <w:r w:rsidR="0052252B">
        <w:t>Žilvitis</w:t>
      </w:r>
      <w:r w:rsidR="00513448" w:rsidRPr="00513448">
        <w:t>“</w:t>
      </w:r>
      <w:r w:rsidRPr="00513448">
        <w:t xml:space="preserve"> yra</w:t>
      </w:r>
      <w:r w:rsidR="00513448" w:rsidRPr="00513448">
        <w:t xml:space="preserve"> </w:t>
      </w:r>
      <w:r w:rsidRPr="00513448">
        <w:t>ikimokyklinio ugdymo įstaiga,</w:t>
      </w:r>
      <w:r w:rsidR="00513448" w:rsidRPr="00513448">
        <w:t xml:space="preserve"> </w:t>
      </w:r>
      <w:r w:rsidRPr="00513448">
        <w:t>vykdanti Savivaldybės biudžeto</w:t>
      </w:r>
      <w:r w:rsidR="00513448" w:rsidRPr="00513448">
        <w:t xml:space="preserve"> </w:t>
      </w:r>
      <w:r w:rsidRPr="00513448">
        <w:rPr>
          <w:lang w:eastAsia="lt-LT"/>
        </w:rPr>
        <w:t>Švietimo prieinamumo ir kokybės užtikrinimo programą (08). Įstaigos veikla finansuojama savivaldybės biudžeto ir kitomis lėšomis.</w:t>
      </w:r>
    </w:p>
    <w:p w14:paraId="6368D289" w14:textId="77777777" w:rsidR="00513448" w:rsidRPr="00513448" w:rsidRDefault="004209D8" w:rsidP="00541557">
      <w:pPr>
        <w:pStyle w:val="Pagrindinistekstas"/>
        <w:ind w:right="144" w:firstLine="567"/>
        <w:jc w:val="both"/>
      </w:pPr>
      <w:r w:rsidRPr="00513448">
        <w:t>Biudžeto vykdymo ataskaitų rinkinį sudaro:</w:t>
      </w:r>
    </w:p>
    <w:p w14:paraId="77FF2595" w14:textId="239A6AEC" w:rsidR="00037595" w:rsidRPr="00513448" w:rsidRDefault="004209D8" w:rsidP="00541557">
      <w:pPr>
        <w:pStyle w:val="Pagrindinistekstas"/>
        <w:numPr>
          <w:ilvl w:val="0"/>
          <w:numId w:val="2"/>
        </w:numPr>
        <w:ind w:left="567" w:right="144" w:hanging="567"/>
        <w:jc w:val="both"/>
        <w:rPr>
          <w:lang w:eastAsia="lt-LT"/>
        </w:rPr>
      </w:pPr>
      <w:r w:rsidRPr="00513448">
        <w:t xml:space="preserve">biudžetinių įstaigų pajamų </w:t>
      </w:r>
      <w:r w:rsidR="006B3551">
        <w:t xml:space="preserve">ataskaita </w:t>
      </w:r>
      <w:r w:rsidRPr="00513448">
        <w:t>(forma Nr.</w:t>
      </w:r>
      <w:r w:rsidR="00513448" w:rsidRPr="00513448">
        <w:t xml:space="preserve"> </w:t>
      </w:r>
      <w:r w:rsidRPr="00513448">
        <w:t>1);</w:t>
      </w:r>
    </w:p>
    <w:p w14:paraId="1251BC0B" w14:textId="63AF64E2" w:rsidR="00037595" w:rsidRPr="00513448" w:rsidRDefault="004209D8" w:rsidP="00541557">
      <w:pPr>
        <w:pStyle w:val="Sraopastraipa"/>
        <w:numPr>
          <w:ilvl w:val="0"/>
          <w:numId w:val="2"/>
        </w:numPr>
        <w:ind w:left="567" w:hanging="567"/>
        <w:rPr>
          <w:sz w:val="24"/>
        </w:rPr>
      </w:pPr>
      <w:r w:rsidRPr="00513448">
        <w:rPr>
          <w:sz w:val="24"/>
        </w:rPr>
        <w:t>biudžeto išlaidų sąmatos vykdymo ataskaitos (forma Nr</w:t>
      </w:r>
      <w:r w:rsidR="00513448" w:rsidRPr="00513448">
        <w:rPr>
          <w:sz w:val="24"/>
        </w:rPr>
        <w:t xml:space="preserve">. </w:t>
      </w:r>
      <w:r w:rsidRPr="00513448">
        <w:rPr>
          <w:sz w:val="24"/>
        </w:rPr>
        <w:t>2);</w:t>
      </w:r>
    </w:p>
    <w:p w14:paraId="64A7AFA9" w14:textId="712F8833" w:rsidR="00037595" w:rsidRPr="00513448" w:rsidRDefault="004209D8" w:rsidP="00541557">
      <w:pPr>
        <w:pStyle w:val="Sraopastraipa"/>
        <w:numPr>
          <w:ilvl w:val="0"/>
          <w:numId w:val="2"/>
        </w:numPr>
        <w:ind w:left="567" w:hanging="567"/>
        <w:rPr>
          <w:sz w:val="24"/>
        </w:rPr>
      </w:pPr>
      <w:r w:rsidRPr="00513448">
        <w:rPr>
          <w:sz w:val="24"/>
        </w:rPr>
        <w:t>aiškinamasis raštas.</w:t>
      </w:r>
    </w:p>
    <w:p w14:paraId="100AD30B" w14:textId="77777777" w:rsidR="00037595" w:rsidRPr="00513448" w:rsidRDefault="00037595" w:rsidP="00541557">
      <w:pPr>
        <w:pStyle w:val="Pagrindinistekstas"/>
      </w:pPr>
    </w:p>
    <w:p w14:paraId="0A4F0F03" w14:textId="77777777" w:rsidR="00037595" w:rsidRPr="00513448" w:rsidRDefault="004209D8" w:rsidP="00541557">
      <w:pPr>
        <w:pStyle w:val="Antrat1"/>
        <w:ind w:left="0"/>
        <w:jc w:val="center"/>
      </w:pPr>
      <w:r w:rsidRPr="00513448">
        <w:t>AIŠKINAMOJO</w:t>
      </w:r>
      <w:r w:rsidRPr="00513448">
        <w:rPr>
          <w:spacing w:val="-3"/>
        </w:rPr>
        <w:t xml:space="preserve"> </w:t>
      </w:r>
      <w:r w:rsidRPr="00513448">
        <w:t>RAŠTO</w:t>
      </w:r>
      <w:r w:rsidRPr="00513448">
        <w:rPr>
          <w:spacing w:val="-1"/>
        </w:rPr>
        <w:t xml:space="preserve"> </w:t>
      </w:r>
      <w:r w:rsidRPr="00513448">
        <w:t>PASTABOS</w:t>
      </w:r>
    </w:p>
    <w:p w14:paraId="15FF9A8B" w14:textId="77777777" w:rsidR="00037595" w:rsidRPr="009D7954" w:rsidRDefault="00037595" w:rsidP="00541557">
      <w:pPr>
        <w:pStyle w:val="Antrat1"/>
        <w:ind w:left="0"/>
        <w:jc w:val="both"/>
        <w:rPr>
          <w:b w:val="0"/>
        </w:rPr>
      </w:pPr>
    </w:p>
    <w:p w14:paraId="09D87FAC" w14:textId="378B8DB9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Biudžeto išlaidų sąmatų nevykdymo priežastys</w:t>
      </w:r>
      <w:r w:rsidR="00513448">
        <w:t>.</w:t>
      </w:r>
      <w:r w:rsidRPr="00513448">
        <w:t xml:space="preserve"> </w:t>
      </w:r>
      <w:r w:rsidRPr="00513448">
        <w:rPr>
          <w:b w:val="0"/>
          <w:bCs w:val="0"/>
          <w:sz w:val="20"/>
          <w:szCs w:val="20"/>
        </w:rPr>
        <w:t>Reikšminga suma – 2000 Eur</w:t>
      </w:r>
    </w:p>
    <w:p w14:paraId="51A68D4D" w14:textId="62763365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095561" w:rsidRPr="00095561" w14:paraId="2724833E" w14:textId="77777777" w:rsidTr="0076691F">
        <w:trPr>
          <w:tblHeader/>
        </w:trPr>
        <w:tc>
          <w:tcPr>
            <w:tcW w:w="845" w:type="dxa"/>
            <w:vAlign w:val="center"/>
          </w:tcPr>
          <w:p w14:paraId="293D7A64" w14:textId="6EEDEFAE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68D0D1E" w14:textId="1EE7F0A9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5C3D19FA" w14:textId="565919CA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089" w:type="dxa"/>
            <w:vAlign w:val="center"/>
          </w:tcPr>
          <w:p w14:paraId="2F1A831C" w14:textId="333F4FDF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8C5BE6" w:rsidRPr="00095561" w14:paraId="27A84274" w14:textId="77777777" w:rsidTr="0076691F">
        <w:tc>
          <w:tcPr>
            <w:tcW w:w="845" w:type="dxa"/>
          </w:tcPr>
          <w:p w14:paraId="3ECBB299" w14:textId="1F99F908" w:rsidR="008C5BE6" w:rsidRPr="00095561" w:rsidRDefault="008C5BE6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141</w:t>
            </w:r>
          </w:p>
        </w:tc>
        <w:tc>
          <w:tcPr>
            <w:tcW w:w="1361" w:type="dxa"/>
          </w:tcPr>
          <w:p w14:paraId="278F5F97" w14:textId="4DCBDCE2" w:rsidR="008C5BE6" w:rsidRPr="00095561" w:rsidRDefault="008C5BE6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16 699,01</w:t>
            </w:r>
          </w:p>
        </w:tc>
        <w:tc>
          <w:tcPr>
            <w:tcW w:w="1333" w:type="dxa"/>
          </w:tcPr>
          <w:p w14:paraId="4252ECB0" w14:textId="5B0D0C2F" w:rsidR="008C5BE6" w:rsidRPr="00095561" w:rsidRDefault="008C5BE6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024EE4B2" w14:textId="215D7C10" w:rsidR="008C5BE6" w:rsidRPr="00095561" w:rsidRDefault="008C5BE6" w:rsidP="008C5BE6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Panaudota pagal poreikį; darbo užmokestis už praėjusį mėn. mokamas iki sekančio mėn. 8 d.</w:t>
            </w:r>
          </w:p>
        </w:tc>
      </w:tr>
      <w:tr w:rsidR="00885DCE" w:rsidRPr="00095561" w14:paraId="2B885CFB" w14:textId="77777777" w:rsidTr="0076691F">
        <w:tc>
          <w:tcPr>
            <w:tcW w:w="845" w:type="dxa"/>
          </w:tcPr>
          <w:p w14:paraId="2D04A4AA" w14:textId="390A353A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</w:t>
            </w:r>
          </w:p>
        </w:tc>
        <w:tc>
          <w:tcPr>
            <w:tcW w:w="1361" w:type="dxa"/>
          </w:tcPr>
          <w:p w14:paraId="262DD71D" w14:textId="53C67930" w:rsidR="00885DCE" w:rsidRPr="00095561" w:rsidRDefault="00650CC0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10 515,84</w:t>
            </w:r>
          </w:p>
        </w:tc>
        <w:tc>
          <w:tcPr>
            <w:tcW w:w="1333" w:type="dxa"/>
          </w:tcPr>
          <w:p w14:paraId="47A246B5" w14:textId="65196267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377F590F" w14:textId="13712684" w:rsidR="00885DCE" w:rsidRPr="00095561" w:rsidRDefault="005C4335" w:rsidP="00885DCE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Panaudota pagal poreikį; d</w:t>
            </w:r>
            <w:r w:rsidR="00515B0A">
              <w:rPr>
                <w:b w:val="0"/>
                <w:bCs w:val="0"/>
                <w:sz w:val="20"/>
                <w:szCs w:val="20"/>
              </w:rPr>
              <w:t>arbo užmokestis</w:t>
            </w:r>
            <w:r w:rsidR="0092168C">
              <w:rPr>
                <w:b w:val="0"/>
                <w:bCs w:val="0"/>
                <w:sz w:val="20"/>
                <w:szCs w:val="20"/>
              </w:rPr>
              <w:t xml:space="preserve"> už praėjusį mėn. mokamas iki sekančio mėn. 8 d.</w:t>
            </w:r>
          </w:p>
        </w:tc>
      </w:tr>
      <w:tr w:rsidR="00885DCE" w:rsidRPr="00095561" w14:paraId="2F8A00A1" w14:textId="77777777" w:rsidTr="0076691F">
        <w:tc>
          <w:tcPr>
            <w:tcW w:w="845" w:type="dxa"/>
          </w:tcPr>
          <w:p w14:paraId="571163C4" w14:textId="49786E2D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</w:t>
            </w:r>
          </w:p>
        </w:tc>
        <w:tc>
          <w:tcPr>
            <w:tcW w:w="1361" w:type="dxa"/>
          </w:tcPr>
          <w:p w14:paraId="512D409A" w14:textId="65F7CC44" w:rsidR="00885DCE" w:rsidRPr="00095561" w:rsidRDefault="00650CC0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2 112,10</w:t>
            </w:r>
          </w:p>
        </w:tc>
        <w:tc>
          <w:tcPr>
            <w:tcW w:w="1333" w:type="dxa"/>
          </w:tcPr>
          <w:p w14:paraId="50142B16" w14:textId="6CF9FA51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2.2.1.1.1.20.</w:t>
            </w:r>
          </w:p>
        </w:tc>
        <w:tc>
          <w:tcPr>
            <w:tcW w:w="6089" w:type="dxa"/>
          </w:tcPr>
          <w:p w14:paraId="30C5CE59" w14:textId="0B617E46" w:rsidR="00885DCE" w:rsidRPr="00095561" w:rsidRDefault="00885DCE" w:rsidP="00885DCE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Faktinės sąnaudos buvo mažesnės nei planuota</w:t>
            </w:r>
          </w:p>
        </w:tc>
      </w:tr>
      <w:tr w:rsidR="00A5130B" w:rsidRPr="00095561" w14:paraId="32895802" w14:textId="77777777" w:rsidTr="0076691F">
        <w:tc>
          <w:tcPr>
            <w:tcW w:w="845" w:type="dxa"/>
          </w:tcPr>
          <w:p w14:paraId="5E47C5A9" w14:textId="5B11EA3D" w:rsidR="00A5130B" w:rsidRDefault="00A5130B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14:paraId="0276CF52" w14:textId="73B388E4" w:rsidR="00A5130B" w:rsidRDefault="00A5130B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2 000,00</w:t>
            </w:r>
          </w:p>
        </w:tc>
        <w:tc>
          <w:tcPr>
            <w:tcW w:w="1333" w:type="dxa"/>
          </w:tcPr>
          <w:p w14:paraId="22FC37FC" w14:textId="3AB72E2A" w:rsidR="00A5130B" w:rsidRDefault="00A5130B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40FC850F" w14:textId="100C7CD4" w:rsidR="00A5130B" w:rsidRDefault="00A5130B" w:rsidP="00885DCE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Nebuvo poreikio</w:t>
            </w:r>
          </w:p>
        </w:tc>
      </w:tr>
      <w:tr w:rsidR="008547A5" w:rsidRPr="00095561" w14:paraId="2E613DE9" w14:textId="77777777" w:rsidTr="0076691F">
        <w:tc>
          <w:tcPr>
            <w:tcW w:w="845" w:type="dxa"/>
          </w:tcPr>
          <w:p w14:paraId="18C68783" w14:textId="4586F2AC" w:rsidR="008547A5" w:rsidRDefault="008547A5" w:rsidP="008547A5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14:paraId="13496F94" w14:textId="2C83934C" w:rsidR="008547A5" w:rsidRDefault="008547A5" w:rsidP="008547A5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3 191,32</w:t>
            </w:r>
          </w:p>
        </w:tc>
        <w:tc>
          <w:tcPr>
            <w:tcW w:w="1333" w:type="dxa"/>
          </w:tcPr>
          <w:p w14:paraId="034A4315" w14:textId="10376DE0" w:rsidR="008547A5" w:rsidRDefault="008547A5" w:rsidP="008547A5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2.2.1.1.1.01.</w:t>
            </w:r>
          </w:p>
        </w:tc>
        <w:tc>
          <w:tcPr>
            <w:tcW w:w="6089" w:type="dxa"/>
          </w:tcPr>
          <w:p w14:paraId="52FC2697" w14:textId="4C0F9CF4" w:rsidR="008547A5" w:rsidRDefault="008547A5" w:rsidP="008547A5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Mažesnis nei planuota pirkimų poreikis</w:t>
            </w:r>
          </w:p>
        </w:tc>
      </w:tr>
    </w:tbl>
    <w:p w14:paraId="6B9EA206" w14:textId="3FBAB571" w:rsidR="00F86A79" w:rsidRDefault="00F86A79" w:rsidP="00541557">
      <w:pPr>
        <w:pStyle w:val="Antrat1"/>
        <w:ind w:left="0"/>
        <w:rPr>
          <w:b w:val="0"/>
          <w:bCs w:val="0"/>
        </w:rPr>
      </w:pPr>
    </w:p>
    <w:p w14:paraId="1B7E3BA6" w14:textId="42D16F37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Biudžeto išlaidų sąmatų vykdymas, kai yra viršyti patvirtinti asignavimai</w:t>
      </w:r>
      <w:r w:rsidR="00F86A79">
        <w:t>.</w:t>
      </w:r>
      <w:r w:rsidRPr="00513448"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0B49174E" w:rsidR="00037595" w:rsidRDefault="004209D8" w:rsidP="00541557">
      <w:pPr>
        <w:pStyle w:val="Antrat1"/>
        <w:ind w:left="0"/>
        <w:jc w:val="right"/>
        <w:rPr>
          <w:b w:val="0"/>
        </w:rPr>
      </w:pPr>
      <w:r w:rsidRPr="00F86A79">
        <w:rPr>
          <w:b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095561" w:rsidRPr="00095561" w14:paraId="4A6DA548" w14:textId="77777777" w:rsidTr="0076691F">
        <w:trPr>
          <w:tblHeader/>
        </w:trPr>
        <w:tc>
          <w:tcPr>
            <w:tcW w:w="845" w:type="dxa"/>
            <w:vAlign w:val="center"/>
          </w:tcPr>
          <w:p w14:paraId="0CE09E91" w14:textId="4B90C259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202FC731" w14:textId="4646266D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63F96436" w14:textId="1C1E147D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089" w:type="dxa"/>
            <w:vAlign w:val="center"/>
          </w:tcPr>
          <w:p w14:paraId="71865B68" w14:textId="57F5B61B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95561" w:rsidRPr="00095561" w14:paraId="6E1858F2" w14:textId="77777777" w:rsidTr="00A75E0B">
        <w:tc>
          <w:tcPr>
            <w:tcW w:w="845" w:type="dxa"/>
            <w:vAlign w:val="center"/>
          </w:tcPr>
          <w:p w14:paraId="6B6AA8C6" w14:textId="5C950219" w:rsidR="00F86A79" w:rsidRPr="00095561" w:rsidRDefault="009D58F1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1</w:t>
            </w:r>
            <w:r w:rsidR="008C6B27">
              <w:rPr>
                <w:b w:val="0"/>
                <w:bCs w:val="0"/>
                <w:sz w:val="20"/>
                <w:szCs w:val="20"/>
              </w:rPr>
              <w:t>5</w:t>
            </w:r>
            <w:r w:rsidRPr="00095561"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61" w:type="dxa"/>
            <w:vAlign w:val="center"/>
          </w:tcPr>
          <w:p w14:paraId="75D9AA2A" w14:textId="6DC083A4" w:rsidR="00F86A79" w:rsidRPr="00095561" w:rsidRDefault="00C86364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2.7.3.1.1.1.</w:t>
            </w:r>
          </w:p>
        </w:tc>
        <w:tc>
          <w:tcPr>
            <w:tcW w:w="1333" w:type="dxa"/>
            <w:vAlign w:val="center"/>
          </w:tcPr>
          <w:p w14:paraId="3A61FF60" w14:textId="51BD7D83" w:rsidR="00F86A79" w:rsidRPr="00095561" w:rsidRDefault="008C6B27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207,90</w:t>
            </w:r>
          </w:p>
        </w:tc>
        <w:tc>
          <w:tcPr>
            <w:tcW w:w="6089" w:type="dxa"/>
          </w:tcPr>
          <w:p w14:paraId="5C8ED1ED" w14:textId="1FE67663" w:rsidR="00F86A79" w:rsidRPr="00095561" w:rsidRDefault="00E56448" w:rsidP="00541557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Poreikis buvo didesnis nei planuota</w:t>
            </w:r>
          </w:p>
        </w:tc>
      </w:tr>
    </w:tbl>
    <w:p w14:paraId="01536241" w14:textId="77777777" w:rsidR="00037595" w:rsidRPr="00513448" w:rsidRDefault="00037595" w:rsidP="00541557">
      <w:pPr>
        <w:jc w:val="both"/>
      </w:pPr>
    </w:p>
    <w:p w14:paraId="76ED15CD" w14:textId="2EB03A81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Pagal paraiškas gauti ir nepanaudoti asignavimai</w:t>
      </w:r>
      <w:r w:rsidR="00340D31">
        <w:t>.</w:t>
      </w:r>
      <w:r w:rsidRPr="00513448">
        <w:t xml:space="preserve"> </w:t>
      </w:r>
      <w:r w:rsidRPr="00513448">
        <w:rPr>
          <w:b w:val="0"/>
          <w:bCs w:val="0"/>
          <w:sz w:val="20"/>
          <w:szCs w:val="20"/>
        </w:rPr>
        <w:t>Reikšminga suma – 500 Eur</w:t>
      </w:r>
    </w:p>
    <w:p w14:paraId="006A508A" w14:textId="3EA79962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A75E0B" w:rsidRPr="00E3373C" w14:paraId="70DBDA24" w14:textId="77777777" w:rsidTr="00A75E0B">
        <w:trPr>
          <w:tblHeader/>
        </w:trPr>
        <w:tc>
          <w:tcPr>
            <w:tcW w:w="845" w:type="dxa"/>
            <w:vAlign w:val="center"/>
          </w:tcPr>
          <w:p w14:paraId="407C576A" w14:textId="1979D656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7D3263EE" w14:textId="038B1992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1130AD48" w14:textId="18F21F79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089" w:type="dxa"/>
            <w:vAlign w:val="center"/>
          </w:tcPr>
          <w:p w14:paraId="13745489" w14:textId="03591011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F24079" w:rsidRPr="00E3373C" w14:paraId="3FC46A05" w14:textId="77777777" w:rsidTr="00A75E0B">
        <w:tc>
          <w:tcPr>
            <w:tcW w:w="845" w:type="dxa"/>
          </w:tcPr>
          <w:p w14:paraId="3D4C9722" w14:textId="2ED09552" w:rsidR="00F24079" w:rsidRPr="00E3373C" w:rsidRDefault="00F24079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EC4C27">
              <w:rPr>
                <w:b w:val="0"/>
                <w:bCs w:val="0"/>
                <w:sz w:val="20"/>
                <w:szCs w:val="20"/>
              </w:rPr>
              <w:t>4</w:t>
            </w:r>
            <w:r>
              <w:rPr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14:paraId="3E4EB729" w14:textId="3F9A8EF2" w:rsidR="00F24079" w:rsidRPr="00E3373C" w:rsidRDefault="00EC4C27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2 239,19</w:t>
            </w:r>
          </w:p>
        </w:tc>
        <w:tc>
          <w:tcPr>
            <w:tcW w:w="1333" w:type="dxa"/>
          </w:tcPr>
          <w:p w14:paraId="6CD5887E" w14:textId="3BB7695E" w:rsidR="00F24079" w:rsidRPr="00E3373C" w:rsidRDefault="00F24079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56E2397E" w14:textId="5A380055" w:rsidR="00F24079" w:rsidRPr="00E3373C" w:rsidRDefault="00F24079" w:rsidP="00F24079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Pasikeitusios aplinkybės</w:t>
            </w:r>
            <w:r w:rsidR="00FA5607">
              <w:rPr>
                <w:b w:val="0"/>
                <w:bCs w:val="0"/>
                <w:sz w:val="20"/>
                <w:szCs w:val="20"/>
              </w:rPr>
              <w:t>; panaudota pagal poreikį</w:t>
            </w:r>
          </w:p>
        </w:tc>
      </w:tr>
      <w:tr w:rsidR="00146540" w:rsidRPr="00E3373C" w14:paraId="066B4E67" w14:textId="77777777" w:rsidTr="00A75E0B">
        <w:tc>
          <w:tcPr>
            <w:tcW w:w="845" w:type="dxa"/>
          </w:tcPr>
          <w:p w14:paraId="30FCCAD2" w14:textId="19185A89" w:rsidR="00146540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61" w:type="dxa"/>
          </w:tcPr>
          <w:p w14:paraId="6CFD9ED9" w14:textId="0947E4C5" w:rsidR="00146540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1 613,30</w:t>
            </w:r>
          </w:p>
        </w:tc>
        <w:tc>
          <w:tcPr>
            <w:tcW w:w="1333" w:type="dxa"/>
          </w:tcPr>
          <w:p w14:paraId="58C3CC63" w14:textId="4210142F" w:rsidR="00146540" w:rsidRPr="00095561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2.2.1.1.1.01.</w:t>
            </w:r>
          </w:p>
        </w:tc>
        <w:tc>
          <w:tcPr>
            <w:tcW w:w="6089" w:type="dxa"/>
          </w:tcPr>
          <w:p w14:paraId="6A84DEFC" w14:textId="78987B7D" w:rsidR="00146540" w:rsidRDefault="002D174C" w:rsidP="00F24079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</w:t>
            </w:r>
            <w:r w:rsidR="00BA54B8">
              <w:rPr>
                <w:b w:val="0"/>
                <w:bCs w:val="0"/>
                <w:sz w:val="20"/>
                <w:szCs w:val="20"/>
              </w:rPr>
              <w:t xml:space="preserve">ovo mėn. pabaigoje parengtų mokėjimo pavedimų nebespėta pasirašyti iki 31 d. Pavedimai pasirašyti ir lėšos nuskaitytos iš banko sąskaitų </w:t>
            </w:r>
            <w:r w:rsidR="00BD13BB">
              <w:rPr>
                <w:b w:val="0"/>
                <w:bCs w:val="0"/>
                <w:sz w:val="20"/>
                <w:szCs w:val="20"/>
              </w:rPr>
              <w:t>balandžio 1 d.</w:t>
            </w:r>
          </w:p>
        </w:tc>
      </w:tr>
      <w:tr w:rsidR="00CE4114" w:rsidRPr="00E3373C" w14:paraId="6A4B92A5" w14:textId="77777777" w:rsidTr="00A75E0B">
        <w:tc>
          <w:tcPr>
            <w:tcW w:w="845" w:type="dxa"/>
          </w:tcPr>
          <w:p w14:paraId="4670A3CC" w14:textId="3ABFC7F3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14:paraId="6A48AAD1" w14:textId="43CD37C0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753,33</w:t>
            </w:r>
          </w:p>
        </w:tc>
        <w:tc>
          <w:tcPr>
            <w:tcW w:w="1333" w:type="dxa"/>
          </w:tcPr>
          <w:p w14:paraId="00CDF6C3" w14:textId="62B230A8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2.2.1.1.1.30.</w:t>
            </w:r>
          </w:p>
        </w:tc>
        <w:tc>
          <w:tcPr>
            <w:tcW w:w="6089" w:type="dxa"/>
          </w:tcPr>
          <w:p w14:paraId="78803A5A" w14:textId="363F67A6" w:rsidR="00CE4114" w:rsidRDefault="002D174C" w:rsidP="00CE4114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</w:t>
            </w:r>
            <w:r w:rsidR="00CE4114">
              <w:rPr>
                <w:b w:val="0"/>
                <w:bCs w:val="0"/>
                <w:sz w:val="20"/>
                <w:szCs w:val="20"/>
              </w:rPr>
              <w:t>ovo mėn. pabaigoje parengtų mokėjimo pavedimų nebespėta pasirašyti iki 31 d. Pavedimai pasirašyti ir lėšos nuskaitytos iš banko sąskaitų balandžio 1 d.</w:t>
            </w:r>
          </w:p>
        </w:tc>
      </w:tr>
    </w:tbl>
    <w:p w14:paraId="0A1F9D24" w14:textId="77777777" w:rsidR="00037595" w:rsidRPr="00513448" w:rsidRDefault="00037595" w:rsidP="00541557">
      <w:pPr>
        <w:jc w:val="both"/>
      </w:pPr>
    </w:p>
    <w:p w14:paraId="79DC364E" w14:textId="7CF5DA37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Papildoma reikšminga informacija, nenurodoma žemesniojo lygio biudžeto išlaidų arba lėšų sąmatų vykdymo ataskaitose.</w:t>
      </w:r>
    </w:p>
    <w:p w14:paraId="101C5270" w14:textId="219A02CD" w:rsidR="00037595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 xml:space="preserve">Įstaigos gautų pajamų likutis banko sąskaitoje </w:t>
      </w:r>
      <w:r w:rsidR="00EF3E54">
        <w:rPr>
          <w:b w:val="0"/>
          <w:bCs w:val="0"/>
        </w:rPr>
        <w:t>ataskaitinio laikotarpio</w:t>
      </w:r>
      <w:r w:rsidRPr="00513448">
        <w:rPr>
          <w:b w:val="0"/>
          <w:bCs w:val="0"/>
        </w:rPr>
        <w:t xml:space="preserve"> pabaigoje pagal lėšų šaltinius</w:t>
      </w:r>
      <w:r w:rsidR="009C2A80">
        <w:rPr>
          <w:b w:val="0"/>
          <w:bCs w:val="0"/>
        </w:rPr>
        <w:t>:</w:t>
      </w:r>
    </w:p>
    <w:p w14:paraId="4720DC0D" w14:textId="4A627597" w:rsidR="009C2A80" w:rsidRPr="00513448" w:rsidRDefault="009C2A80" w:rsidP="009C2A80">
      <w:pPr>
        <w:pStyle w:val="Antrat1"/>
        <w:numPr>
          <w:ilvl w:val="0"/>
          <w:numId w:val="12"/>
        </w:numPr>
        <w:ind w:left="1134"/>
        <w:jc w:val="both"/>
        <w:rPr>
          <w:b w:val="0"/>
          <w:bCs w:val="0"/>
        </w:rPr>
      </w:pPr>
      <w:r>
        <w:rPr>
          <w:b w:val="0"/>
          <w:bCs w:val="0"/>
        </w:rPr>
        <w:t xml:space="preserve">33 </w:t>
      </w:r>
      <w:r w:rsidR="00A75E0B">
        <w:rPr>
          <w:b w:val="0"/>
          <w:bCs w:val="0"/>
        </w:rPr>
        <w:t>priemonė</w:t>
      </w:r>
      <w:r>
        <w:rPr>
          <w:b w:val="0"/>
          <w:bCs w:val="0"/>
        </w:rPr>
        <w:t xml:space="preserve"> – </w:t>
      </w:r>
      <w:r w:rsidR="00C76791">
        <w:rPr>
          <w:b w:val="0"/>
          <w:bCs w:val="0"/>
        </w:rPr>
        <w:t>913,13</w:t>
      </w:r>
      <w:r>
        <w:rPr>
          <w:b w:val="0"/>
          <w:bCs w:val="0"/>
        </w:rPr>
        <w:t xml:space="preserve"> Eur.</w:t>
      </w:r>
    </w:p>
    <w:p w14:paraId="29934F28" w14:textId="2FB6450F" w:rsidR="00037595" w:rsidRPr="00515B0A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5B0A">
        <w:rPr>
          <w:b w:val="0"/>
          <w:bCs w:val="0"/>
        </w:rPr>
        <w:t>Įstaigos gaunamų pajamų plano ataskaitiniam laikotarpiui vykdymas/nevykdymas ir priežastys pagal pajamų rūšį.</w:t>
      </w:r>
    </w:p>
    <w:p w14:paraId="1E251EA9" w14:textId="1DD48866" w:rsidR="00D67BD1" w:rsidRPr="00D67BD1" w:rsidRDefault="00D67BD1" w:rsidP="00D67BD1">
      <w:pPr>
        <w:pStyle w:val="Antrat1"/>
        <w:ind w:firstLine="851"/>
        <w:jc w:val="both"/>
        <w:rPr>
          <w:b w:val="0"/>
          <w:bCs w:val="0"/>
        </w:rPr>
      </w:pPr>
      <w:r w:rsidRPr="00D67BD1">
        <w:rPr>
          <w:b w:val="0"/>
          <w:bCs w:val="0"/>
        </w:rPr>
        <w:t xml:space="preserve">Ataskaitinio laikotarpio įstaigos pajamų planas (33 priemonė) buvo </w:t>
      </w:r>
      <w:r w:rsidR="0045507E">
        <w:rPr>
          <w:b w:val="0"/>
          <w:bCs w:val="0"/>
        </w:rPr>
        <w:t>12600</w:t>
      </w:r>
      <w:r w:rsidRPr="00D67BD1">
        <w:rPr>
          <w:b w:val="0"/>
          <w:bCs w:val="0"/>
        </w:rPr>
        <w:t xml:space="preserve">,00 Eur; į biudžetą pervesta </w:t>
      </w:r>
      <w:r w:rsidR="0045507E">
        <w:rPr>
          <w:b w:val="0"/>
          <w:bCs w:val="0"/>
        </w:rPr>
        <w:t>10400</w:t>
      </w:r>
      <w:r w:rsidR="005D7BD1">
        <w:rPr>
          <w:b w:val="0"/>
          <w:bCs w:val="0"/>
        </w:rPr>
        <w:t>,00</w:t>
      </w:r>
      <w:r w:rsidRPr="00D67BD1">
        <w:rPr>
          <w:b w:val="0"/>
          <w:bCs w:val="0"/>
        </w:rPr>
        <w:t xml:space="preserve"> Eur.</w:t>
      </w:r>
      <w:r w:rsidR="005D7BD1">
        <w:rPr>
          <w:b w:val="0"/>
          <w:bCs w:val="0"/>
        </w:rPr>
        <w:t xml:space="preserve"> </w:t>
      </w:r>
      <w:r w:rsidR="005D7BD1" w:rsidRPr="005D7BD1">
        <w:rPr>
          <w:b w:val="0"/>
          <w:bCs w:val="0"/>
        </w:rPr>
        <w:t>Plan</w:t>
      </w:r>
      <w:r w:rsidR="0045507E">
        <w:rPr>
          <w:b w:val="0"/>
          <w:bCs w:val="0"/>
        </w:rPr>
        <w:t>as</w:t>
      </w:r>
      <w:r w:rsidR="005D7BD1" w:rsidRPr="005D7BD1">
        <w:rPr>
          <w:b w:val="0"/>
          <w:bCs w:val="0"/>
        </w:rPr>
        <w:t xml:space="preserve"> </w:t>
      </w:r>
      <w:r w:rsidR="0045507E">
        <w:rPr>
          <w:b w:val="0"/>
          <w:bCs w:val="0"/>
        </w:rPr>
        <w:t>ne</w:t>
      </w:r>
      <w:r w:rsidR="00BB15AE">
        <w:rPr>
          <w:b w:val="0"/>
          <w:bCs w:val="0"/>
        </w:rPr>
        <w:t>įvykdy</w:t>
      </w:r>
      <w:r w:rsidR="0045507E">
        <w:rPr>
          <w:b w:val="0"/>
          <w:bCs w:val="0"/>
        </w:rPr>
        <w:t>tas</w:t>
      </w:r>
      <w:r w:rsidR="00BB15AE">
        <w:rPr>
          <w:b w:val="0"/>
          <w:bCs w:val="0"/>
        </w:rPr>
        <w:t xml:space="preserve"> </w:t>
      </w:r>
      <w:r w:rsidR="0045507E">
        <w:rPr>
          <w:b w:val="0"/>
          <w:bCs w:val="0"/>
        </w:rPr>
        <w:t>(2200,00 Eur) – ugdytinių lankomumas buvo truputį mažesnis nei tikėtasi.</w:t>
      </w:r>
    </w:p>
    <w:p w14:paraId="13507B6A" w14:textId="0C37D8C4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E24090">
        <w:rPr>
          <w:b w:val="0"/>
          <w:bCs w:val="0"/>
        </w:rPr>
        <w:t xml:space="preserve">Informacija </w:t>
      </w:r>
      <w:r w:rsidRPr="00513448">
        <w:rPr>
          <w:b w:val="0"/>
          <w:bCs w:val="0"/>
        </w:rPr>
        <w:t>apie biudžetinių lėšų sąskaitose (kasoje, mokėjimo kortelėse) esančius lėšų likučius metų pradžioje ir ataskaitinio laikotarpio pabaigoje, bei jų susidarymo priežastys.</w:t>
      </w:r>
    </w:p>
    <w:p w14:paraId="119B48BC" w14:textId="2E8AF355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1985"/>
        <w:gridCol w:w="3112"/>
      </w:tblGrid>
      <w:tr w:rsidR="001A6676" w:rsidRPr="00E3373C" w14:paraId="014B8567" w14:textId="77777777" w:rsidTr="005F64FC">
        <w:tc>
          <w:tcPr>
            <w:tcW w:w="511" w:type="dxa"/>
            <w:vAlign w:val="center"/>
          </w:tcPr>
          <w:p w14:paraId="44B6292F" w14:textId="5A3D0944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1B56C425" w14:textId="72996532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6AAF91A3" w14:textId="01CC13CC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985" w:type="dxa"/>
            <w:vAlign w:val="center"/>
          </w:tcPr>
          <w:p w14:paraId="6C72FE04" w14:textId="0D202A7E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3112" w:type="dxa"/>
            <w:vAlign w:val="center"/>
          </w:tcPr>
          <w:p w14:paraId="1287DD8F" w14:textId="260ACBCA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1A6676" w:rsidRPr="00E3373C" w14:paraId="47142385" w14:textId="77777777" w:rsidTr="005F64FC">
        <w:tc>
          <w:tcPr>
            <w:tcW w:w="511" w:type="dxa"/>
          </w:tcPr>
          <w:p w14:paraId="49497AB6" w14:textId="77777777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22F57E19" w14:textId="6B630A6B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3EF34C30" w14:textId="551CEB99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 w:rsidRPr="00BD6642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6BEB5BE" w14:textId="26E2F184" w:rsidR="001A6676" w:rsidRPr="00BD6642" w:rsidRDefault="003069F0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5 076,22</w:t>
            </w:r>
          </w:p>
        </w:tc>
        <w:tc>
          <w:tcPr>
            <w:tcW w:w="3112" w:type="dxa"/>
            <w:vAlign w:val="center"/>
          </w:tcPr>
          <w:p w14:paraId="2D4EE782" w14:textId="3B44CD19" w:rsidR="001A6676" w:rsidRPr="00BD6642" w:rsidRDefault="00AE7E5E" w:rsidP="005F64FC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Pasikeitusios aplinkybės; lėšos panaudotos pagal poreikį</w:t>
            </w:r>
            <w:r w:rsidR="005F64FC">
              <w:rPr>
                <w:b w:val="0"/>
                <w:sz w:val="20"/>
                <w:szCs w:val="20"/>
              </w:rPr>
              <w:t xml:space="preserve">. </w:t>
            </w:r>
            <w:r w:rsidR="00922968">
              <w:rPr>
                <w:b w:val="0"/>
                <w:sz w:val="20"/>
                <w:szCs w:val="20"/>
              </w:rPr>
              <w:t>Lėšų likutis</w:t>
            </w:r>
            <w:r w:rsidR="005F64FC">
              <w:rPr>
                <w:b w:val="0"/>
                <w:sz w:val="20"/>
                <w:szCs w:val="20"/>
              </w:rPr>
              <w:t xml:space="preserve"> bus panaudotos II </w:t>
            </w:r>
            <w:proofErr w:type="spellStart"/>
            <w:r w:rsidR="005F64FC">
              <w:rPr>
                <w:b w:val="0"/>
                <w:sz w:val="20"/>
                <w:szCs w:val="20"/>
              </w:rPr>
              <w:t>ketv</w:t>
            </w:r>
            <w:proofErr w:type="spellEnd"/>
            <w:r w:rsidR="005F64FC">
              <w:rPr>
                <w:b w:val="0"/>
                <w:sz w:val="20"/>
                <w:szCs w:val="20"/>
              </w:rPr>
              <w:t>.</w:t>
            </w:r>
            <w:r w:rsidR="001C21A2">
              <w:rPr>
                <w:b w:val="0"/>
                <w:sz w:val="20"/>
                <w:szCs w:val="20"/>
              </w:rPr>
              <w:t xml:space="preserve"> Taip pat kovo mėn. pabaigoje parengti pavedimai buvo pasirašyti balandžio 1 d.</w:t>
            </w:r>
          </w:p>
        </w:tc>
      </w:tr>
      <w:tr w:rsidR="001A6676" w:rsidRPr="00E3373C" w14:paraId="37CE1F0F" w14:textId="77777777" w:rsidTr="005F64FC">
        <w:tc>
          <w:tcPr>
            <w:tcW w:w="511" w:type="dxa"/>
          </w:tcPr>
          <w:p w14:paraId="6AA36F1E" w14:textId="77777777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1AEACEE2" w14:textId="51939AE3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3D0F66AE" w14:textId="02100F96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2E2EBFE" w14:textId="6A3A50B0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3112" w:type="dxa"/>
            <w:vAlign w:val="center"/>
          </w:tcPr>
          <w:p w14:paraId="26842D64" w14:textId="5D498B81" w:rsidR="001A6676" w:rsidRPr="00BD6642" w:rsidRDefault="001A6676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A6676" w:rsidRPr="00E3373C" w14:paraId="12CAD2A5" w14:textId="77777777" w:rsidTr="005F64FC">
        <w:tc>
          <w:tcPr>
            <w:tcW w:w="511" w:type="dxa"/>
          </w:tcPr>
          <w:p w14:paraId="798A5218" w14:textId="77777777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4A7C6625" w14:textId="26A9E596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Kasoje</w:t>
            </w:r>
          </w:p>
        </w:tc>
        <w:tc>
          <w:tcPr>
            <w:tcW w:w="1417" w:type="dxa"/>
            <w:vAlign w:val="center"/>
          </w:tcPr>
          <w:p w14:paraId="216763FF" w14:textId="00545308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673FD37" w14:textId="7581A8BF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3112" w:type="dxa"/>
            <w:vAlign w:val="center"/>
          </w:tcPr>
          <w:p w14:paraId="7AC5D6B5" w14:textId="6979B7F7" w:rsidR="001A6676" w:rsidRPr="00BD6642" w:rsidRDefault="001A6676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51499972" w14:textId="77777777" w:rsidR="00037595" w:rsidRPr="001A6676" w:rsidRDefault="00037595" w:rsidP="00541557">
      <w:pPr>
        <w:pStyle w:val="Antrat1"/>
        <w:ind w:left="0"/>
        <w:jc w:val="both"/>
        <w:rPr>
          <w:b w:val="0"/>
        </w:rPr>
      </w:pPr>
    </w:p>
    <w:p w14:paraId="0F908229" w14:textId="4DF0D40A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Ilgalaikių įsipareigojimų, kurių terminas ilgesnis negu 1 metai įstaiga neturi.</w:t>
      </w:r>
    </w:p>
    <w:p w14:paraId="35DE06E8" w14:textId="2B034FFD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Praėjusiais metais nepanaudotas lėšų likutis, kuris ataskaitiniais metais buvo įskaitytas į nuo metų pradžios gautus asignavimus – nėra.</w:t>
      </w:r>
    </w:p>
    <w:p w14:paraId="21BBCBF9" w14:textId="392053E9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Kitų svarbių įvykių ir aplinkybių, kurios galėtų paveikti veiklą, finansinių ataskaitų sudarymo dieną nėra.</w:t>
      </w:r>
    </w:p>
    <w:p w14:paraId="3C8CD331" w14:textId="77777777" w:rsidR="00037595" w:rsidRPr="00513448" w:rsidRDefault="00037595" w:rsidP="00541557">
      <w:pPr>
        <w:rPr>
          <w:sz w:val="24"/>
          <w:szCs w:val="24"/>
        </w:rPr>
      </w:pPr>
    </w:p>
    <w:p w14:paraId="018EE070" w14:textId="733FB896" w:rsidR="00037595" w:rsidRPr="00C2430E" w:rsidRDefault="004209D8" w:rsidP="00541557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2430E">
        <w:rPr>
          <w:b/>
          <w:sz w:val="24"/>
          <w:szCs w:val="24"/>
        </w:rPr>
        <w:t>Kreditorinis įsiskolinimas 202</w:t>
      </w:r>
      <w:r w:rsidR="00800B3E">
        <w:rPr>
          <w:b/>
          <w:sz w:val="24"/>
          <w:szCs w:val="24"/>
        </w:rPr>
        <w:t>2</w:t>
      </w:r>
      <w:r w:rsidRPr="00C2430E">
        <w:rPr>
          <w:b/>
          <w:sz w:val="24"/>
          <w:szCs w:val="24"/>
        </w:rPr>
        <w:t xml:space="preserve"> m.</w:t>
      </w:r>
      <w:r w:rsidR="00BD6642">
        <w:rPr>
          <w:b/>
          <w:sz w:val="24"/>
          <w:szCs w:val="24"/>
        </w:rPr>
        <w:t xml:space="preserve"> </w:t>
      </w:r>
      <w:r w:rsidR="00800B3E">
        <w:rPr>
          <w:b/>
          <w:sz w:val="24"/>
          <w:szCs w:val="24"/>
        </w:rPr>
        <w:t>kovo</w:t>
      </w:r>
      <w:r w:rsidR="00BD6642">
        <w:rPr>
          <w:b/>
          <w:sz w:val="24"/>
          <w:szCs w:val="24"/>
        </w:rPr>
        <w:t xml:space="preserve"> </w:t>
      </w:r>
      <w:r w:rsidRPr="00C2430E">
        <w:rPr>
          <w:b/>
          <w:sz w:val="24"/>
          <w:szCs w:val="24"/>
        </w:rPr>
        <w:t>mėn.</w:t>
      </w:r>
      <w:r w:rsidR="00BD6642">
        <w:rPr>
          <w:b/>
          <w:sz w:val="24"/>
          <w:szCs w:val="24"/>
        </w:rPr>
        <w:t xml:space="preserve"> 31 </w:t>
      </w:r>
      <w:r w:rsidRPr="00C2430E">
        <w:rPr>
          <w:b/>
          <w:sz w:val="24"/>
          <w:szCs w:val="24"/>
        </w:rPr>
        <w:t>dienai –</w:t>
      </w:r>
      <w:r w:rsidR="00C91294">
        <w:rPr>
          <w:b/>
          <w:sz w:val="24"/>
          <w:szCs w:val="24"/>
        </w:rPr>
        <w:t xml:space="preserve"> </w:t>
      </w:r>
      <w:r w:rsidR="00FD05EF">
        <w:rPr>
          <w:b/>
          <w:sz w:val="24"/>
          <w:szCs w:val="24"/>
        </w:rPr>
        <w:t>39</w:t>
      </w:r>
      <w:r w:rsidR="001C612C">
        <w:rPr>
          <w:b/>
          <w:sz w:val="24"/>
          <w:szCs w:val="24"/>
        </w:rPr>
        <w:t>892,65</w:t>
      </w:r>
      <w:r w:rsidR="00C91294">
        <w:rPr>
          <w:b/>
          <w:sz w:val="24"/>
          <w:szCs w:val="24"/>
        </w:rPr>
        <w:t xml:space="preserve"> </w:t>
      </w:r>
      <w:r w:rsidRPr="00C2430E">
        <w:rPr>
          <w:b/>
          <w:sz w:val="24"/>
          <w:szCs w:val="24"/>
        </w:rPr>
        <w:t>Eur. Tame skaičiuje:</w:t>
      </w:r>
    </w:p>
    <w:p w14:paraId="6144CFCC" w14:textId="721B22CC" w:rsidR="00037595" w:rsidRDefault="00037595" w:rsidP="00541557">
      <w:pPr>
        <w:jc w:val="both"/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551"/>
      </w:tblGrid>
      <w:tr w:rsidR="006A29DC" w:rsidRPr="006A29DC" w14:paraId="26365E86" w14:textId="77777777" w:rsidTr="00D210F9">
        <w:tc>
          <w:tcPr>
            <w:tcW w:w="8075" w:type="dxa"/>
            <w:gridSpan w:val="2"/>
            <w:tcBorders>
              <w:right w:val="nil"/>
            </w:tcBorders>
          </w:tcPr>
          <w:p w14:paraId="67A45C99" w14:textId="19F93D84" w:rsidR="006A29DC" w:rsidRPr="006A29DC" w:rsidRDefault="006A29DC" w:rsidP="00541557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141 Mokymo lėšos</w:t>
            </w:r>
          </w:p>
        </w:tc>
        <w:tc>
          <w:tcPr>
            <w:tcW w:w="1551" w:type="dxa"/>
            <w:tcBorders>
              <w:left w:val="nil"/>
            </w:tcBorders>
          </w:tcPr>
          <w:p w14:paraId="27814B66" w14:textId="20EF31BB" w:rsidR="006A29DC" w:rsidRPr="006A29DC" w:rsidRDefault="00694D0D" w:rsidP="006A2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17 326,77</w:t>
            </w:r>
          </w:p>
        </w:tc>
      </w:tr>
      <w:tr w:rsidR="006A29DC" w:rsidRPr="006A29DC" w14:paraId="30F7820D" w14:textId="77777777" w:rsidTr="00D210F9">
        <w:tc>
          <w:tcPr>
            <w:tcW w:w="421" w:type="dxa"/>
            <w:tcBorders>
              <w:right w:val="nil"/>
            </w:tcBorders>
          </w:tcPr>
          <w:p w14:paraId="0ED505B0" w14:textId="77777777" w:rsidR="006A29DC" w:rsidRPr="006A29DC" w:rsidRDefault="006A29DC" w:rsidP="006A2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1D47DD99" w14:textId="3EF82FE1" w:rsidR="006A29DC" w:rsidRPr="006A29DC" w:rsidRDefault="006A29DC" w:rsidP="006A29DC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2.1.1.1.1.1. Darbo užmokestis</w:t>
            </w:r>
          </w:p>
        </w:tc>
        <w:tc>
          <w:tcPr>
            <w:tcW w:w="1551" w:type="dxa"/>
            <w:tcBorders>
              <w:left w:val="nil"/>
            </w:tcBorders>
          </w:tcPr>
          <w:p w14:paraId="690CF3F2" w14:textId="5AE97DB2" w:rsidR="006A29DC" w:rsidRPr="006A29DC" w:rsidRDefault="00C1077C" w:rsidP="006A2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15 470,04</w:t>
            </w:r>
          </w:p>
        </w:tc>
      </w:tr>
      <w:tr w:rsidR="006A29DC" w:rsidRPr="006A29DC" w14:paraId="0D9C01A6" w14:textId="77777777" w:rsidTr="00D210F9">
        <w:tc>
          <w:tcPr>
            <w:tcW w:w="421" w:type="dxa"/>
            <w:tcBorders>
              <w:right w:val="nil"/>
            </w:tcBorders>
          </w:tcPr>
          <w:p w14:paraId="5B51C958" w14:textId="77777777" w:rsidR="006A29DC" w:rsidRPr="006A29DC" w:rsidRDefault="006A29DC" w:rsidP="006A2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6BA60CA2" w14:textId="5251979D" w:rsidR="006A29DC" w:rsidRPr="006A29DC" w:rsidRDefault="006A29DC" w:rsidP="006A29DC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2.1.2.1.1.1. Socialinio draudimo įmokos</w:t>
            </w:r>
          </w:p>
        </w:tc>
        <w:tc>
          <w:tcPr>
            <w:tcW w:w="1551" w:type="dxa"/>
            <w:tcBorders>
              <w:left w:val="nil"/>
            </w:tcBorders>
          </w:tcPr>
          <w:p w14:paraId="5C3F909F" w14:textId="2CD72360" w:rsidR="006A29DC" w:rsidRPr="006A29DC" w:rsidRDefault="005B4474" w:rsidP="006A2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258,86</w:t>
            </w:r>
          </w:p>
        </w:tc>
      </w:tr>
      <w:tr w:rsidR="008638F4" w:rsidRPr="006A29DC" w14:paraId="274E4F31" w14:textId="77777777" w:rsidTr="00D210F9">
        <w:tc>
          <w:tcPr>
            <w:tcW w:w="421" w:type="dxa"/>
            <w:tcBorders>
              <w:right w:val="nil"/>
            </w:tcBorders>
          </w:tcPr>
          <w:p w14:paraId="0EB0FB9B" w14:textId="77777777" w:rsidR="008638F4" w:rsidRPr="006A29DC" w:rsidRDefault="008638F4" w:rsidP="006A29D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36B11A63" w14:textId="77BC4632" w:rsidR="008638F4" w:rsidRPr="006A29DC" w:rsidRDefault="008638F4" w:rsidP="006A29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2.7.3.1.1.1. </w:t>
            </w:r>
            <w:r w:rsidR="00147930">
              <w:rPr>
                <w:sz w:val="20"/>
                <w:szCs w:val="20"/>
              </w:rPr>
              <w:t>Darbdavių socialinė parama pinigais</w:t>
            </w:r>
          </w:p>
        </w:tc>
        <w:tc>
          <w:tcPr>
            <w:tcW w:w="1551" w:type="dxa"/>
            <w:tcBorders>
              <w:left w:val="nil"/>
            </w:tcBorders>
          </w:tcPr>
          <w:p w14:paraId="434E20D4" w14:textId="6C2D52A8" w:rsidR="008638F4" w:rsidRDefault="00B15D23" w:rsidP="006A29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1 122,04</w:t>
            </w:r>
          </w:p>
        </w:tc>
      </w:tr>
      <w:tr w:rsidR="00F53A66" w:rsidRPr="006A29DC" w14:paraId="5126B3B4" w14:textId="77777777" w:rsidTr="00D210F9">
        <w:tc>
          <w:tcPr>
            <w:tcW w:w="421" w:type="dxa"/>
            <w:tcBorders>
              <w:right w:val="nil"/>
            </w:tcBorders>
          </w:tcPr>
          <w:p w14:paraId="6139735C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740B84EF" w14:textId="4728B806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78F7AFF8" w14:textId="628C7E2C" w:rsidR="00F53A66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475,83</w:t>
            </w:r>
          </w:p>
        </w:tc>
      </w:tr>
      <w:tr w:rsidR="00F53A66" w:rsidRPr="006A29DC" w14:paraId="5420288A" w14:textId="77777777" w:rsidTr="00D210F9">
        <w:tc>
          <w:tcPr>
            <w:tcW w:w="8075" w:type="dxa"/>
            <w:gridSpan w:val="2"/>
            <w:tcBorders>
              <w:right w:val="nil"/>
            </w:tcBorders>
          </w:tcPr>
          <w:p w14:paraId="4BFFE0A8" w14:textId="7FE5EC4C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151 Savivaldybės biudžeto lėšos</w:t>
            </w:r>
          </w:p>
        </w:tc>
        <w:tc>
          <w:tcPr>
            <w:tcW w:w="1551" w:type="dxa"/>
            <w:tcBorders>
              <w:left w:val="nil"/>
            </w:tcBorders>
          </w:tcPr>
          <w:p w14:paraId="325A7AA7" w14:textId="22DAEB78" w:rsidR="00F53A66" w:rsidRPr="006A29DC" w:rsidRDefault="00E84371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17 683,29</w:t>
            </w:r>
          </w:p>
        </w:tc>
      </w:tr>
      <w:tr w:rsidR="00F53A66" w:rsidRPr="006A29DC" w14:paraId="129FF4C2" w14:textId="77777777" w:rsidTr="00D210F9">
        <w:tc>
          <w:tcPr>
            <w:tcW w:w="421" w:type="dxa"/>
            <w:tcBorders>
              <w:right w:val="nil"/>
            </w:tcBorders>
          </w:tcPr>
          <w:p w14:paraId="70C02819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16CF2B7D" w14:textId="29F18B98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2.1.1.1.1.1. Darbo užmokestis</w:t>
            </w:r>
          </w:p>
        </w:tc>
        <w:tc>
          <w:tcPr>
            <w:tcW w:w="1551" w:type="dxa"/>
            <w:tcBorders>
              <w:left w:val="nil"/>
            </w:tcBorders>
          </w:tcPr>
          <w:p w14:paraId="24C41D2C" w14:textId="746A7E86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11 433,66</w:t>
            </w:r>
          </w:p>
        </w:tc>
      </w:tr>
      <w:tr w:rsidR="00F53A66" w:rsidRPr="006A29DC" w14:paraId="6635DF9A" w14:textId="77777777" w:rsidTr="00D210F9">
        <w:tc>
          <w:tcPr>
            <w:tcW w:w="421" w:type="dxa"/>
            <w:tcBorders>
              <w:right w:val="nil"/>
            </w:tcBorders>
          </w:tcPr>
          <w:p w14:paraId="41A6613F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26ED8D6C" w14:textId="328510B3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 w:rsidRPr="006A29DC">
              <w:rPr>
                <w:sz w:val="20"/>
                <w:szCs w:val="20"/>
              </w:rPr>
              <w:t>2.1.2.1.1.1. Socialinio draudimo įmokos</w:t>
            </w:r>
          </w:p>
        </w:tc>
        <w:tc>
          <w:tcPr>
            <w:tcW w:w="1551" w:type="dxa"/>
            <w:tcBorders>
              <w:left w:val="nil"/>
            </w:tcBorders>
          </w:tcPr>
          <w:p w14:paraId="0257326B" w14:textId="4F027EA3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269,87</w:t>
            </w:r>
          </w:p>
        </w:tc>
      </w:tr>
      <w:tr w:rsidR="00F53A66" w:rsidRPr="006A29DC" w14:paraId="56C74FA2" w14:textId="77777777" w:rsidTr="00D210F9">
        <w:tc>
          <w:tcPr>
            <w:tcW w:w="421" w:type="dxa"/>
            <w:tcBorders>
              <w:right w:val="nil"/>
            </w:tcBorders>
          </w:tcPr>
          <w:p w14:paraId="10D5740C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67D1A6C1" w14:textId="7845110F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2.7.3.1.1.1. Darbdavių socialinė parama pinigais</w:t>
            </w:r>
          </w:p>
        </w:tc>
        <w:tc>
          <w:tcPr>
            <w:tcW w:w="1551" w:type="dxa"/>
            <w:tcBorders>
              <w:left w:val="nil"/>
            </w:tcBorders>
          </w:tcPr>
          <w:p w14:paraId="70F7355E" w14:textId="1175D2C1" w:rsidR="00F53A66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5 618,25</w:t>
            </w:r>
          </w:p>
        </w:tc>
      </w:tr>
      <w:tr w:rsidR="00F53A66" w:rsidRPr="006A29DC" w14:paraId="3ECEA1E8" w14:textId="77777777" w:rsidTr="00D210F9">
        <w:tc>
          <w:tcPr>
            <w:tcW w:w="421" w:type="dxa"/>
            <w:tcBorders>
              <w:right w:val="nil"/>
            </w:tcBorders>
          </w:tcPr>
          <w:p w14:paraId="572B071D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28BCBCED" w14:textId="50D88490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2.2.1.1.1.05. </w:t>
            </w:r>
            <w:r w:rsidRPr="006A29DC">
              <w:rPr>
                <w:sz w:val="20"/>
                <w:szCs w:val="20"/>
              </w:rPr>
              <w:t>Ryšių įrangos ir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6BA89E52" w14:textId="656B8BE8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15,13</w:t>
            </w:r>
          </w:p>
        </w:tc>
      </w:tr>
      <w:tr w:rsidR="00F53A66" w:rsidRPr="006A29DC" w14:paraId="166A62A8" w14:textId="77777777" w:rsidTr="00D210F9">
        <w:tc>
          <w:tcPr>
            <w:tcW w:w="421" w:type="dxa"/>
            <w:tcBorders>
              <w:right w:val="nil"/>
            </w:tcBorders>
          </w:tcPr>
          <w:p w14:paraId="53634D55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239AAAEB" w14:textId="031BE9F4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2.2.1.1.1.16. Kvalifikacijos kėlimo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7F9BC891" w14:textId="516455E0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F53A66" w:rsidRPr="006A29DC" w14:paraId="749E088E" w14:textId="77777777" w:rsidTr="00D210F9">
        <w:tc>
          <w:tcPr>
            <w:tcW w:w="421" w:type="dxa"/>
            <w:tcBorders>
              <w:right w:val="nil"/>
            </w:tcBorders>
          </w:tcPr>
          <w:p w14:paraId="0B033326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14CDE4A4" w14:textId="6A665769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2.2.1.1.1.20. </w:t>
            </w:r>
            <w:r w:rsidRPr="006A29DC">
              <w:rPr>
                <w:sz w:val="20"/>
                <w:szCs w:val="20"/>
              </w:rPr>
              <w:t>Komunalinių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39C92505" w14:textId="4223232E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296,38</w:t>
            </w:r>
          </w:p>
        </w:tc>
      </w:tr>
      <w:tr w:rsidR="00F53A66" w:rsidRPr="006A29DC" w14:paraId="1DD10334" w14:textId="77777777" w:rsidTr="00D210F9">
        <w:tc>
          <w:tcPr>
            <w:tcW w:w="8075" w:type="dxa"/>
            <w:gridSpan w:val="2"/>
            <w:tcBorders>
              <w:right w:val="nil"/>
            </w:tcBorders>
          </w:tcPr>
          <w:p w14:paraId="18802A1B" w14:textId="750B25D0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Įstaigos pajamų lėšos – įmokos už paslaugas švietimo, socialinės apsaugos ir kitose įstaigose</w:t>
            </w:r>
          </w:p>
        </w:tc>
        <w:tc>
          <w:tcPr>
            <w:tcW w:w="1551" w:type="dxa"/>
            <w:tcBorders>
              <w:left w:val="nil"/>
            </w:tcBorders>
          </w:tcPr>
          <w:p w14:paraId="07DBFEF7" w14:textId="62162936" w:rsidR="00F53A66" w:rsidRPr="006A29DC" w:rsidRDefault="00E84371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4 882,59</w:t>
            </w:r>
          </w:p>
        </w:tc>
      </w:tr>
      <w:tr w:rsidR="00F53A66" w:rsidRPr="006A29DC" w14:paraId="66BABACF" w14:textId="77777777" w:rsidTr="00D210F9">
        <w:tc>
          <w:tcPr>
            <w:tcW w:w="421" w:type="dxa"/>
            <w:tcBorders>
              <w:right w:val="nil"/>
            </w:tcBorders>
          </w:tcPr>
          <w:p w14:paraId="721B9321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26E85AD7" w14:textId="47839CF5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2.2.1.1.1.01. Mitybos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3AF1BBB4" w14:textId="0B631789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3 455,84</w:t>
            </w:r>
          </w:p>
        </w:tc>
      </w:tr>
      <w:tr w:rsidR="00F53A66" w:rsidRPr="006A29DC" w14:paraId="2BA2226B" w14:textId="77777777" w:rsidTr="00D210F9">
        <w:tc>
          <w:tcPr>
            <w:tcW w:w="421" w:type="dxa"/>
            <w:tcBorders>
              <w:right w:val="nil"/>
            </w:tcBorders>
          </w:tcPr>
          <w:p w14:paraId="575109B2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5AEDD64B" w14:textId="292A9289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2.2.1.1.1.02. Medikamentų ir medicininių prekių ir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7142D2E9" w14:textId="0BABAB44" w:rsidR="00F53A66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159,08</w:t>
            </w:r>
          </w:p>
        </w:tc>
      </w:tr>
      <w:tr w:rsidR="00F53A66" w:rsidRPr="006A29DC" w14:paraId="1EAE1B7B" w14:textId="77777777" w:rsidTr="00D210F9">
        <w:tc>
          <w:tcPr>
            <w:tcW w:w="421" w:type="dxa"/>
            <w:tcBorders>
              <w:right w:val="nil"/>
            </w:tcBorders>
          </w:tcPr>
          <w:p w14:paraId="43641C81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72A659E0" w14:textId="2AF2B5C4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2.2.1.1.1.07. Aprangos ir patalynės įsigijimo bei priežiūros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72D2DE7B" w14:textId="03948531" w:rsidR="00F53A66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126,85</w:t>
            </w:r>
          </w:p>
        </w:tc>
      </w:tr>
      <w:tr w:rsidR="00F53A66" w:rsidRPr="006A29DC" w14:paraId="5F1878BE" w14:textId="77777777" w:rsidTr="00D210F9">
        <w:tc>
          <w:tcPr>
            <w:tcW w:w="421" w:type="dxa"/>
            <w:tcBorders>
              <w:right w:val="nil"/>
            </w:tcBorders>
          </w:tcPr>
          <w:p w14:paraId="304D5432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21A3CCDF" w14:textId="3AF9BD30" w:rsidR="00F53A66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2.2.1.1.1.15. Materialiojo turto paprastojo remonto prekių ir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23F73E29" w14:textId="5132DBD2" w:rsidR="00F53A66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92,64</w:t>
            </w:r>
          </w:p>
        </w:tc>
      </w:tr>
      <w:tr w:rsidR="00F53A66" w:rsidRPr="006A29DC" w14:paraId="4FEE060F" w14:textId="77777777" w:rsidTr="00D210F9">
        <w:tc>
          <w:tcPr>
            <w:tcW w:w="421" w:type="dxa"/>
            <w:tcBorders>
              <w:right w:val="nil"/>
            </w:tcBorders>
          </w:tcPr>
          <w:p w14:paraId="06B1D06E" w14:textId="7777777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nil"/>
              <w:right w:val="nil"/>
            </w:tcBorders>
          </w:tcPr>
          <w:p w14:paraId="6E95C20F" w14:textId="2425F667" w:rsidR="00F53A66" w:rsidRPr="006A29DC" w:rsidRDefault="00F53A66" w:rsidP="00F53A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2.2.1.1.1.30. Kitų prekių ir paslaugų įsigijimo išlaidos</w:t>
            </w:r>
          </w:p>
        </w:tc>
        <w:tc>
          <w:tcPr>
            <w:tcW w:w="1551" w:type="dxa"/>
            <w:tcBorders>
              <w:left w:val="nil"/>
            </w:tcBorders>
          </w:tcPr>
          <w:p w14:paraId="024298D6" w14:textId="28788344" w:rsidR="00F53A66" w:rsidRPr="006A29DC" w:rsidRDefault="00F53A66" w:rsidP="00F53A6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1 048,18</w:t>
            </w:r>
          </w:p>
        </w:tc>
      </w:tr>
    </w:tbl>
    <w:p w14:paraId="7264A16E" w14:textId="77777777" w:rsidR="00362DA7" w:rsidRDefault="00362DA7" w:rsidP="00362DA7">
      <w:pPr>
        <w:ind w:firstLine="567"/>
        <w:rPr>
          <w:sz w:val="24"/>
          <w:szCs w:val="24"/>
        </w:rPr>
      </w:pPr>
    </w:p>
    <w:p w14:paraId="0950EF1E" w14:textId="67FF7B93" w:rsidR="00095561" w:rsidRDefault="00362DA7" w:rsidP="001A13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Mokėtinos sumos 202</w:t>
      </w:r>
      <w:r w:rsidR="00067B97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067B97">
        <w:rPr>
          <w:sz w:val="24"/>
          <w:szCs w:val="24"/>
        </w:rPr>
        <w:t>03</w:t>
      </w:r>
      <w:r>
        <w:rPr>
          <w:sz w:val="24"/>
          <w:szCs w:val="24"/>
        </w:rPr>
        <w:t>-31, lyginant su jų likučiu metų pradžioje, ženkliai padidėjo</w:t>
      </w:r>
      <w:r w:rsidR="00B568D0">
        <w:rPr>
          <w:sz w:val="24"/>
          <w:szCs w:val="24"/>
        </w:rPr>
        <w:t xml:space="preserve"> – padidėjo ir su darbo santykiais susijusios mokėtinos sumos, ir įsiskolinimai už prekes ir paslaugas. Mokėtinas sumas sudaro einamieji įsiskolinimai, kurie apmokami 04 mėn.</w:t>
      </w:r>
    </w:p>
    <w:p w14:paraId="60B67AAF" w14:textId="77777777" w:rsidR="00095561" w:rsidRPr="00513448" w:rsidRDefault="00095561" w:rsidP="00541557">
      <w:pPr>
        <w:rPr>
          <w:sz w:val="24"/>
          <w:szCs w:val="24"/>
        </w:rPr>
      </w:pPr>
    </w:p>
    <w:p w14:paraId="604C593B" w14:textId="2F4A8D63" w:rsidR="009230B8" w:rsidRPr="00010A90" w:rsidRDefault="004209D8" w:rsidP="00010A90">
      <w:pPr>
        <w:pStyle w:val="Sraopastraipa"/>
        <w:numPr>
          <w:ilvl w:val="0"/>
          <w:numId w:val="3"/>
        </w:numPr>
        <w:rPr>
          <w:b/>
          <w:bCs/>
          <w:sz w:val="24"/>
          <w:szCs w:val="24"/>
        </w:rPr>
      </w:pPr>
      <w:r w:rsidRPr="00010A90">
        <w:rPr>
          <w:b/>
          <w:bCs/>
          <w:sz w:val="24"/>
          <w:szCs w:val="24"/>
        </w:rPr>
        <w:t>Gautinų sumų likutis</w:t>
      </w:r>
      <w:r w:rsidR="00001C3D" w:rsidRPr="00010A90">
        <w:rPr>
          <w:b/>
          <w:bCs/>
          <w:sz w:val="24"/>
          <w:szCs w:val="24"/>
        </w:rPr>
        <w:t xml:space="preserve"> – </w:t>
      </w:r>
      <w:r w:rsidR="00010A90" w:rsidRPr="00010A90">
        <w:rPr>
          <w:b/>
          <w:bCs/>
          <w:sz w:val="24"/>
          <w:szCs w:val="24"/>
        </w:rPr>
        <w:t>5098,94</w:t>
      </w:r>
      <w:r w:rsidR="009230B8" w:rsidRPr="00010A90">
        <w:rPr>
          <w:b/>
          <w:bCs/>
          <w:sz w:val="24"/>
          <w:szCs w:val="24"/>
        </w:rPr>
        <w:t xml:space="preserve"> Eur,</w:t>
      </w:r>
      <w:r w:rsidRPr="00010A90">
        <w:rPr>
          <w:b/>
          <w:bCs/>
          <w:sz w:val="24"/>
          <w:szCs w:val="24"/>
        </w:rPr>
        <w:t xml:space="preserve"> kurį sudaro</w:t>
      </w:r>
      <w:r w:rsidR="00010A90" w:rsidRPr="00010A90">
        <w:rPr>
          <w:b/>
          <w:bCs/>
          <w:sz w:val="24"/>
          <w:szCs w:val="24"/>
        </w:rPr>
        <w:t xml:space="preserve"> </w:t>
      </w:r>
      <w:r w:rsidR="009230B8" w:rsidRPr="00010A90">
        <w:rPr>
          <w:b/>
          <w:bCs/>
          <w:sz w:val="24"/>
          <w:szCs w:val="24"/>
        </w:rPr>
        <w:t>gautinos įmokos</w:t>
      </w:r>
      <w:r w:rsidR="00010A90" w:rsidRPr="00010A90">
        <w:rPr>
          <w:b/>
          <w:bCs/>
          <w:sz w:val="24"/>
          <w:szCs w:val="24"/>
        </w:rPr>
        <w:t>.</w:t>
      </w:r>
    </w:p>
    <w:p w14:paraId="3A882822" w14:textId="513CB310" w:rsidR="00037595" w:rsidRDefault="00037595" w:rsidP="00541557">
      <w:pPr>
        <w:pStyle w:val="Pagrindinistekstas"/>
        <w:jc w:val="both"/>
      </w:pPr>
    </w:p>
    <w:p w14:paraId="20AE58F0" w14:textId="5B96A6C8" w:rsidR="00C94073" w:rsidRDefault="00C94073" w:rsidP="00541557">
      <w:pPr>
        <w:pStyle w:val="Pagrindinistekstas"/>
        <w:jc w:val="both"/>
      </w:pPr>
    </w:p>
    <w:p w14:paraId="3D893E51" w14:textId="77777777" w:rsidR="00C94073" w:rsidRDefault="00C94073" w:rsidP="00541557">
      <w:pPr>
        <w:pStyle w:val="Pagrindinistekstas"/>
        <w:jc w:val="both"/>
      </w:pPr>
    </w:p>
    <w:p w14:paraId="14786909" w14:textId="0FB0A874" w:rsidR="00037595" w:rsidRPr="00513448" w:rsidRDefault="004209D8" w:rsidP="00A21865">
      <w:pPr>
        <w:pStyle w:val="Pagrindinistekstas"/>
        <w:tabs>
          <w:tab w:val="left" w:pos="7088"/>
        </w:tabs>
        <w:jc w:val="both"/>
      </w:pPr>
      <w:r w:rsidRPr="00513448">
        <w:t>Direktor</w:t>
      </w:r>
      <w:r w:rsidR="009230B8">
        <w:t>ė</w:t>
      </w:r>
      <w:r w:rsidRPr="00513448">
        <w:tab/>
      </w:r>
      <w:r w:rsidR="00A21865" w:rsidRPr="00A21865">
        <w:t>Eglė Ivanauskaitė - Rimšė</w:t>
      </w:r>
    </w:p>
    <w:p w14:paraId="314CC8A4" w14:textId="55288656" w:rsidR="009230B8" w:rsidRDefault="009230B8" w:rsidP="00541557">
      <w:pPr>
        <w:pStyle w:val="Pagrindinistekstas"/>
        <w:jc w:val="both"/>
      </w:pPr>
    </w:p>
    <w:p w14:paraId="0EB67413" w14:textId="088FC6C9" w:rsidR="00C94073" w:rsidRDefault="00C94073" w:rsidP="00541557">
      <w:pPr>
        <w:pStyle w:val="Pagrindinistekstas"/>
        <w:jc w:val="both"/>
      </w:pPr>
    </w:p>
    <w:p w14:paraId="0EC9C43F" w14:textId="77777777" w:rsidR="00C94073" w:rsidRPr="00513448" w:rsidRDefault="00C94073" w:rsidP="00541557">
      <w:pPr>
        <w:pStyle w:val="Pagrindinistekstas"/>
        <w:jc w:val="both"/>
      </w:pPr>
    </w:p>
    <w:p w14:paraId="5534F162" w14:textId="321C46C6" w:rsidR="00037595" w:rsidRDefault="00037595" w:rsidP="00541557">
      <w:pPr>
        <w:pStyle w:val="Pagrindinistekstas"/>
        <w:tabs>
          <w:tab w:val="left" w:pos="7303"/>
        </w:tabs>
        <w:jc w:val="both"/>
      </w:pPr>
    </w:p>
    <w:p w14:paraId="742B7C3A" w14:textId="1C7E3A13" w:rsidR="009230B8" w:rsidRDefault="009230B8" w:rsidP="00541557">
      <w:pPr>
        <w:pStyle w:val="Pagrindinistekstas"/>
        <w:tabs>
          <w:tab w:val="left" w:pos="7303"/>
        </w:tabs>
        <w:jc w:val="both"/>
      </w:pPr>
    </w:p>
    <w:p w14:paraId="6B1D281F" w14:textId="06FCF97A" w:rsidR="00037595" w:rsidRPr="00513448" w:rsidRDefault="009027A0" w:rsidP="00A21865">
      <w:pPr>
        <w:pStyle w:val="Pagrindinistekstas"/>
        <w:tabs>
          <w:tab w:val="left" w:pos="7088"/>
        </w:tabs>
        <w:jc w:val="both"/>
      </w:pPr>
      <w:r>
        <w:t>Šiaulių apskaitos centro v</w:t>
      </w:r>
      <w:r w:rsidR="009230B8">
        <w:t>yr. buhalterė</w:t>
      </w:r>
      <w:r w:rsidR="004209D8" w:rsidRPr="00513448">
        <w:tab/>
        <w:t>Stanislava</w:t>
      </w:r>
      <w:r w:rsidR="004209D8" w:rsidRPr="00513448">
        <w:rPr>
          <w:spacing w:val="-3"/>
        </w:rPr>
        <w:t xml:space="preserve"> </w:t>
      </w:r>
      <w:proofErr w:type="spellStart"/>
      <w:r w:rsidR="004209D8" w:rsidRPr="00513448">
        <w:t>Vaičiulienė</w:t>
      </w:r>
      <w:proofErr w:type="spellEnd"/>
    </w:p>
    <w:p w14:paraId="08DC222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24A7FB3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D42EA3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3196932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CF3F851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681CFDE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FFD002D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19DAD2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8C38A7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DBC535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73C6D0A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D9B6775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BA4705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194584E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D44BF9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CCC3A89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1C5112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4E1B85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A8B75B7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D2EED6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A181BAC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52672D31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2216452" w14:textId="597D07E1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3A5A6A0" w14:textId="77777777" w:rsidR="00C94073" w:rsidRDefault="00C94073" w:rsidP="00541557">
      <w:pPr>
        <w:pStyle w:val="Pagrindinistekstas"/>
        <w:tabs>
          <w:tab w:val="left" w:pos="7303"/>
        </w:tabs>
        <w:jc w:val="both"/>
      </w:pPr>
      <w:bookmarkStart w:id="0" w:name="_GoBack"/>
      <w:bookmarkEnd w:id="0"/>
    </w:p>
    <w:p w14:paraId="1DA40DB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65E79EF" w14:textId="3D66E32B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B41920C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F0A6452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1EBB5E5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204A9D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9A99D8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D00BC56" w14:textId="69BA1C17" w:rsidR="00037595" w:rsidRPr="00513448" w:rsidRDefault="00015732" w:rsidP="00541557">
      <w:pPr>
        <w:pStyle w:val="Pagrindinistekstas"/>
        <w:tabs>
          <w:tab w:val="left" w:pos="7303"/>
        </w:tabs>
        <w:jc w:val="both"/>
      </w:pPr>
      <w:r>
        <w:t xml:space="preserve">Lina </w:t>
      </w:r>
      <w:proofErr w:type="spellStart"/>
      <w:r>
        <w:t>Andriuškevičiūtė</w:t>
      </w:r>
      <w:proofErr w:type="spellEnd"/>
      <w:r w:rsidR="004209D8" w:rsidRPr="00513448">
        <w:t>, tel. +370</w:t>
      </w:r>
      <w:r w:rsidR="00E91010">
        <w:t> 659 13312</w:t>
      </w:r>
      <w:r w:rsidR="004209D8" w:rsidRPr="00513448">
        <w:t xml:space="preserve">, el. p. </w:t>
      </w:r>
      <w:proofErr w:type="spellStart"/>
      <w:r w:rsidR="00E91010">
        <w:t>l</w:t>
      </w:r>
      <w:r w:rsidR="004875F2">
        <w:t>ina</w:t>
      </w:r>
      <w:r w:rsidR="00E91010">
        <w:t>.andriuskeviciute</w:t>
      </w:r>
      <w:proofErr w:type="spellEnd"/>
      <w:r w:rsidR="00E91010">
        <w:rPr>
          <w:lang w:val="en-US"/>
        </w:rPr>
        <w:t>@</w:t>
      </w:r>
      <w:proofErr w:type="spellStart"/>
      <w:r w:rsidR="00E91010">
        <w:t>s</w:t>
      </w:r>
      <w:r w:rsidR="004875F2">
        <w:t>ac</w:t>
      </w:r>
      <w:r w:rsidR="00E91010">
        <w:t>.lt</w:t>
      </w:r>
      <w:proofErr w:type="spellEnd"/>
    </w:p>
    <w:sectPr w:rsidR="00037595" w:rsidRPr="00513448" w:rsidSect="00513448">
      <w:pgSz w:w="11906" w:h="16838" w:code="9"/>
      <w:pgMar w:top="1134" w:right="567" w:bottom="1134" w:left="1701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30D"/>
    <w:multiLevelType w:val="hybridMultilevel"/>
    <w:tmpl w:val="E110A3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5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D3DCA"/>
    <w:multiLevelType w:val="hybridMultilevel"/>
    <w:tmpl w:val="72D0FB5E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9245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041B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B51AC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8232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78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EA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C75522"/>
    <w:multiLevelType w:val="hybridMultilevel"/>
    <w:tmpl w:val="4A0E6E00"/>
    <w:lvl w:ilvl="0" w:tplc="F9EC64B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01C3D"/>
    <w:rsid w:val="000059D0"/>
    <w:rsid w:val="00010A90"/>
    <w:rsid w:val="00015732"/>
    <w:rsid w:val="00037595"/>
    <w:rsid w:val="00067B97"/>
    <w:rsid w:val="00076D64"/>
    <w:rsid w:val="00077BC4"/>
    <w:rsid w:val="000852F4"/>
    <w:rsid w:val="00093E32"/>
    <w:rsid w:val="00095561"/>
    <w:rsid w:val="000F12DE"/>
    <w:rsid w:val="00146341"/>
    <w:rsid w:val="00146540"/>
    <w:rsid w:val="00147930"/>
    <w:rsid w:val="00153D66"/>
    <w:rsid w:val="00157165"/>
    <w:rsid w:val="00196F21"/>
    <w:rsid w:val="001A130D"/>
    <w:rsid w:val="001A6676"/>
    <w:rsid w:val="001C21A2"/>
    <w:rsid w:val="001C3184"/>
    <w:rsid w:val="001C348E"/>
    <w:rsid w:val="001C612C"/>
    <w:rsid w:val="001F6131"/>
    <w:rsid w:val="00217934"/>
    <w:rsid w:val="002965CB"/>
    <w:rsid w:val="002D174C"/>
    <w:rsid w:val="002D5EF4"/>
    <w:rsid w:val="00302DFB"/>
    <w:rsid w:val="003069F0"/>
    <w:rsid w:val="00311307"/>
    <w:rsid w:val="00340D31"/>
    <w:rsid w:val="00362DA7"/>
    <w:rsid w:val="004209D8"/>
    <w:rsid w:val="0045507E"/>
    <w:rsid w:val="004875F2"/>
    <w:rsid w:val="004A018B"/>
    <w:rsid w:val="00513448"/>
    <w:rsid w:val="00515B0A"/>
    <w:rsid w:val="0052252B"/>
    <w:rsid w:val="00523CF3"/>
    <w:rsid w:val="00541557"/>
    <w:rsid w:val="00572512"/>
    <w:rsid w:val="00575A12"/>
    <w:rsid w:val="005B4474"/>
    <w:rsid w:val="005C4335"/>
    <w:rsid w:val="005D0133"/>
    <w:rsid w:val="005D7BD1"/>
    <w:rsid w:val="005F64FC"/>
    <w:rsid w:val="006019C0"/>
    <w:rsid w:val="00650CC0"/>
    <w:rsid w:val="00656266"/>
    <w:rsid w:val="00694D0D"/>
    <w:rsid w:val="006A29DC"/>
    <w:rsid w:val="006B3551"/>
    <w:rsid w:val="006F69A9"/>
    <w:rsid w:val="0072681E"/>
    <w:rsid w:val="00757110"/>
    <w:rsid w:val="0076691F"/>
    <w:rsid w:val="00766B6E"/>
    <w:rsid w:val="00783934"/>
    <w:rsid w:val="00786091"/>
    <w:rsid w:val="007B391E"/>
    <w:rsid w:val="007C6B67"/>
    <w:rsid w:val="007C76FE"/>
    <w:rsid w:val="00800B3E"/>
    <w:rsid w:val="00835F7C"/>
    <w:rsid w:val="008547A5"/>
    <w:rsid w:val="008638F4"/>
    <w:rsid w:val="00881800"/>
    <w:rsid w:val="00885DCE"/>
    <w:rsid w:val="008A09EF"/>
    <w:rsid w:val="008B21D0"/>
    <w:rsid w:val="008C5BE6"/>
    <w:rsid w:val="008C6B27"/>
    <w:rsid w:val="009027A0"/>
    <w:rsid w:val="0092168C"/>
    <w:rsid w:val="00922968"/>
    <w:rsid w:val="009230B8"/>
    <w:rsid w:val="00931654"/>
    <w:rsid w:val="0099540A"/>
    <w:rsid w:val="009C2A80"/>
    <w:rsid w:val="009D3831"/>
    <w:rsid w:val="009D58F1"/>
    <w:rsid w:val="009D7954"/>
    <w:rsid w:val="009E0399"/>
    <w:rsid w:val="00A21865"/>
    <w:rsid w:val="00A5130B"/>
    <w:rsid w:val="00A75E0B"/>
    <w:rsid w:val="00A94573"/>
    <w:rsid w:val="00AA12A0"/>
    <w:rsid w:val="00AA48E6"/>
    <w:rsid w:val="00AC2497"/>
    <w:rsid w:val="00AC3C56"/>
    <w:rsid w:val="00AD0201"/>
    <w:rsid w:val="00AE7E5E"/>
    <w:rsid w:val="00B15D23"/>
    <w:rsid w:val="00B51716"/>
    <w:rsid w:val="00B5545F"/>
    <w:rsid w:val="00B568D0"/>
    <w:rsid w:val="00B939F4"/>
    <w:rsid w:val="00B9762C"/>
    <w:rsid w:val="00BA54B8"/>
    <w:rsid w:val="00BB15AE"/>
    <w:rsid w:val="00BC5B0B"/>
    <w:rsid w:val="00BD13BB"/>
    <w:rsid w:val="00BD6642"/>
    <w:rsid w:val="00BD783D"/>
    <w:rsid w:val="00C1077C"/>
    <w:rsid w:val="00C2430E"/>
    <w:rsid w:val="00C6181D"/>
    <w:rsid w:val="00C76791"/>
    <w:rsid w:val="00C86364"/>
    <w:rsid w:val="00C91294"/>
    <w:rsid w:val="00C94073"/>
    <w:rsid w:val="00CE4114"/>
    <w:rsid w:val="00D210F9"/>
    <w:rsid w:val="00D67BD1"/>
    <w:rsid w:val="00E24090"/>
    <w:rsid w:val="00E3373C"/>
    <w:rsid w:val="00E401F3"/>
    <w:rsid w:val="00E56448"/>
    <w:rsid w:val="00E84371"/>
    <w:rsid w:val="00E860D2"/>
    <w:rsid w:val="00E91010"/>
    <w:rsid w:val="00EC4C27"/>
    <w:rsid w:val="00EF3E54"/>
    <w:rsid w:val="00F21713"/>
    <w:rsid w:val="00F24079"/>
    <w:rsid w:val="00F435E1"/>
    <w:rsid w:val="00F53A66"/>
    <w:rsid w:val="00F86A79"/>
    <w:rsid w:val="00FA5607"/>
    <w:rsid w:val="00FD05EF"/>
    <w:rsid w:val="00FE5BED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F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093E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styleId="prastasiniatinklio">
    <w:name w:val="Normal (Web)"/>
    <w:basedOn w:val="prastasis"/>
    <w:uiPriority w:val="99"/>
    <w:unhideWhenUsed/>
    <w:rsid w:val="00093E32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C5B0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vitis@splius.lt" TargetMode="External"/><Relationship Id="rId3" Type="http://schemas.openxmlformats.org/officeDocument/2006/relationships/styles" Target="styles.xml"/><Relationship Id="rId7" Type="http://schemas.openxmlformats.org/officeDocument/2006/relationships/image" Target="http://web.siauliai.lt/aktai/Image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97B80-F16E-4D41-B0C8-D245D9C4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3875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Vartotojas</cp:lastModifiedBy>
  <cp:revision>118</cp:revision>
  <cp:lastPrinted>2021-10-14T04:32:00Z</cp:lastPrinted>
  <dcterms:created xsi:type="dcterms:W3CDTF">2021-10-27T11:25:00Z</dcterms:created>
  <dcterms:modified xsi:type="dcterms:W3CDTF">2022-04-14T08:30:00Z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