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67CBC3D5" w14:textId="3D48E440" w:rsidR="000B7645" w:rsidRDefault="00410412" w:rsidP="00410412">
      <w:pPr>
        <w:tabs>
          <w:tab w:val="left" w:pos="13382"/>
        </w:tabs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17A7605" wp14:editId="320E9554">
            <wp:extent cx="553720" cy="685800"/>
            <wp:effectExtent l="0" t="0" r="0" b="0"/>
            <wp:docPr id="5" name="Paveikslėlis 5" descr="herbas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5" descr="herbas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2EE9" w14:textId="4E397B4F" w:rsidR="00410412" w:rsidRDefault="00410412" w:rsidP="00410412">
      <w:pPr>
        <w:tabs>
          <w:tab w:val="left" w:pos="13382"/>
        </w:tabs>
        <w:jc w:val="center"/>
        <w:rPr>
          <w:rFonts w:ascii="Times New Roman" w:hAnsi="Times New Roman" w:cs="Times New Roman"/>
        </w:rPr>
      </w:pPr>
    </w:p>
    <w:p w14:paraId="1EEE81E9" w14:textId="77777777" w:rsidR="00410412" w:rsidRDefault="00410412" w:rsidP="00410412">
      <w:pPr>
        <w:pStyle w:val="Antrat1"/>
      </w:pPr>
    </w:p>
    <w:p w14:paraId="3EFA8DDA" w14:textId="77777777" w:rsidR="00410412" w:rsidRDefault="00410412" w:rsidP="00410412">
      <w:pPr>
        <w:pStyle w:val="Antrat1"/>
      </w:pPr>
      <w:r>
        <w:t xml:space="preserve">ŠIAULIŲ MIESTO SAVIVALDYBĖS BIUDŽETINĖ ĮSTAIGA </w:t>
      </w:r>
    </w:p>
    <w:p w14:paraId="2D20C59B" w14:textId="30E407EC" w:rsidR="00410412" w:rsidRDefault="00410412" w:rsidP="00410412">
      <w:pPr>
        <w:pStyle w:val="Antrat1"/>
      </w:pPr>
      <w:r>
        <w:t>ŠIAULIŲ LOPŠELIS</w:t>
      </w:r>
      <w:r w:rsidR="001B2645">
        <w:t>-</w:t>
      </w:r>
      <w:r>
        <w:t xml:space="preserve">DARŽELIS </w:t>
      </w:r>
      <w:r w:rsidR="001B2645">
        <w:t xml:space="preserve"> ”</w:t>
      </w:r>
      <w:r>
        <w:t>ŽILVITIS</w:t>
      </w:r>
      <w:r w:rsidR="001B2645">
        <w:t>“</w:t>
      </w:r>
    </w:p>
    <w:p w14:paraId="0E3C574D" w14:textId="47AE8C74" w:rsidR="00410412" w:rsidRDefault="00410412" w:rsidP="00410412">
      <w:pPr>
        <w:tabs>
          <w:tab w:val="left" w:pos="13382"/>
        </w:tabs>
        <w:rPr>
          <w:rFonts w:ascii="Times New Roman" w:hAnsi="Times New Roman" w:cs="Times New Roman"/>
        </w:rPr>
      </w:pPr>
    </w:p>
    <w:p w14:paraId="74CB547B" w14:textId="77777777" w:rsidR="00410412" w:rsidRPr="00596C25" w:rsidRDefault="00410412" w:rsidP="00410412">
      <w:pPr>
        <w:tabs>
          <w:tab w:val="left" w:pos="13382"/>
        </w:tabs>
        <w:jc w:val="center"/>
        <w:rPr>
          <w:rFonts w:ascii="Times New Roman" w:hAnsi="Times New Roman" w:cs="Times New Roman"/>
        </w:rPr>
      </w:pPr>
    </w:p>
    <w:p w14:paraId="0F24A4D7" w14:textId="472A6C33" w:rsidR="008214B3" w:rsidRPr="00596C25" w:rsidRDefault="00AF0354" w:rsidP="000B7645">
      <w:pPr>
        <w:jc w:val="center"/>
        <w:rPr>
          <w:rFonts w:ascii="Times New Roman" w:hAnsi="Times New Roman" w:cs="Times New Roman"/>
        </w:rPr>
      </w:pPr>
      <w:r w:rsidRPr="0090173F">
        <w:rPr>
          <w:rFonts w:ascii="Times New Roman" w:hAnsi="Times New Roman" w:cs="Times New Roman"/>
          <w:color w:val="auto"/>
        </w:rPr>
        <w:t>202</w:t>
      </w:r>
      <w:r w:rsidR="00237E78">
        <w:rPr>
          <w:rFonts w:ascii="Times New Roman" w:hAnsi="Times New Roman" w:cs="Times New Roman"/>
          <w:color w:val="auto"/>
        </w:rPr>
        <w:t>2</w:t>
      </w:r>
      <w:r w:rsidRPr="0090173F">
        <w:rPr>
          <w:rFonts w:ascii="Times New Roman" w:hAnsi="Times New Roman" w:cs="Times New Roman"/>
          <w:color w:val="auto"/>
        </w:rPr>
        <w:t xml:space="preserve"> M. </w:t>
      </w:r>
      <w:r w:rsidR="00237E78">
        <w:rPr>
          <w:rFonts w:ascii="Times New Roman" w:hAnsi="Times New Roman" w:cs="Times New Roman"/>
          <w:color w:val="auto"/>
        </w:rPr>
        <w:t>I KETVIRČIO</w:t>
      </w:r>
      <w:r w:rsidR="0090173F">
        <w:rPr>
          <w:rFonts w:ascii="Times New Roman" w:hAnsi="Times New Roman" w:cs="Times New Roman"/>
          <w:color w:val="auto"/>
        </w:rPr>
        <w:t xml:space="preserve"> TARPINIŲ</w:t>
      </w:r>
      <w:r w:rsidRPr="00596C25">
        <w:rPr>
          <w:rFonts w:ascii="Times New Roman" w:hAnsi="Times New Roman" w:cs="Times New Roman"/>
        </w:rPr>
        <w:t xml:space="preserve"> FINANSINIŲ ATASKAITŲ RINKINIO</w:t>
      </w:r>
      <w:bookmarkStart w:id="0" w:name="_GoBack"/>
      <w:bookmarkEnd w:id="0"/>
      <w:r w:rsidRPr="00596C25">
        <w:rPr>
          <w:rFonts w:ascii="Times New Roman" w:hAnsi="Times New Roman" w:cs="Times New Roman"/>
        </w:rPr>
        <w:br/>
        <w:t>AIŠKINAMASIS RAŠTAS</w:t>
      </w:r>
    </w:p>
    <w:p w14:paraId="0BD47326" w14:textId="3774E241" w:rsidR="000B7645" w:rsidRDefault="000B7645" w:rsidP="000B7645">
      <w:pPr>
        <w:jc w:val="center"/>
        <w:rPr>
          <w:rFonts w:ascii="Times New Roman" w:hAnsi="Times New Roman" w:cs="Times New Roman"/>
        </w:rPr>
      </w:pPr>
    </w:p>
    <w:p w14:paraId="1A189CED" w14:textId="77777777" w:rsidR="00410412" w:rsidRPr="00596C25" w:rsidRDefault="00410412" w:rsidP="000B7645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54"/>
        </w:tabs>
        <w:spacing w:after="140" w:line="396" w:lineRule="auto"/>
        <w:jc w:val="center"/>
        <w:rPr>
          <w:sz w:val="24"/>
          <w:szCs w:val="24"/>
        </w:rPr>
      </w:pPr>
      <w:bookmarkStart w:id="1" w:name="bookmark3"/>
      <w:bookmarkEnd w:id="1"/>
      <w:r w:rsidRPr="00596C25">
        <w:rPr>
          <w:sz w:val="24"/>
          <w:szCs w:val="24"/>
        </w:rPr>
        <w:t>BENDROJI DALIS</w:t>
      </w:r>
    </w:p>
    <w:p w14:paraId="19601004" w14:textId="0DC9A36E" w:rsidR="008214B3" w:rsidRPr="00596C25" w:rsidRDefault="0090173F">
      <w:pPr>
        <w:pStyle w:val="Pagrindinistekstas"/>
        <w:spacing w:after="0" w:line="396" w:lineRule="auto"/>
        <w:ind w:firstLine="740"/>
        <w:jc w:val="both"/>
        <w:rPr>
          <w:sz w:val="24"/>
          <w:szCs w:val="24"/>
        </w:rPr>
      </w:pPr>
      <w:r w:rsidRPr="00C03F85">
        <w:rPr>
          <w:sz w:val="24"/>
          <w:szCs w:val="24"/>
        </w:rPr>
        <w:t xml:space="preserve">Šiaulių </w:t>
      </w:r>
      <w:r w:rsidR="00120914">
        <w:rPr>
          <w:sz w:val="24"/>
          <w:szCs w:val="24"/>
        </w:rPr>
        <w:t>lopšelis-darželis ‚Žilvitis“</w:t>
      </w:r>
      <w:r w:rsidRPr="00C03F85">
        <w:rPr>
          <w:color w:val="auto"/>
          <w:sz w:val="24"/>
          <w:szCs w:val="24"/>
        </w:rPr>
        <w:t>,</w:t>
      </w:r>
      <w:r w:rsidR="00AF0354" w:rsidRPr="00C03F85">
        <w:rPr>
          <w:color w:val="auto"/>
          <w:sz w:val="24"/>
          <w:szCs w:val="24"/>
        </w:rPr>
        <w:t xml:space="preserve"> kodas</w:t>
      </w:r>
      <w:r w:rsidRPr="00C03F85">
        <w:rPr>
          <w:color w:val="auto"/>
          <w:sz w:val="24"/>
          <w:szCs w:val="24"/>
        </w:rPr>
        <w:t xml:space="preserve"> – 1905</w:t>
      </w:r>
      <w:r w:rsidR="00120914">
        <w:rPr>
          <w:color w:val="auto"/>
          <w:sz w:val="24"/>
          <w:szCs w:val="24"/>
        </w:rPr>
        <w:t>29876</w:t>
      </w:r>
      <w:r w:rsidRPr="00C03F85">
        <w:rPr>
          <w:color w:val="auto"/>
          <w:sz w:val="24"/>
          <w:szCs w:val="24"/>
        </w:rPr>
        <w:t xml:space="preserve">, </w:t>
      </w:r>
      <w:r w:rsidR="00120914">
        <w:rPr>
          <w:color w:val="auto"/>
          <w:sz w:val="24"/>
          <w:szCs w:val="24"/>
        </w:rPr>
        <w:t>Marijampolės</w:t>
      </w:r>
      <w:r w:rsidRPr="00C03F85">
        <w:rPr>
          <w:color w:val="auto"/>
          <w:sz w:val="24"/>
          <w:szCs w:val="24"/>
        </w:rPr>
        <w:t xml:space="preserve"> g. </w:t>
      </w:r>
      <w:r w:rsidR="00120914">
        <w:rPr>
          <w:color w:val="auto"/>
          <w:sz w:val="24"/>
          <w:szCs w:val="24"/>
        </w:rPr>
        <w:t>8</w:t>
      </w:r>
      <w:r w:rsidRPr="00C03F85">
        <w:rPr>
          <w:color w:val="auto"/>
          <w:sz w:val="24"/>
          <w:szCs w:val="24"/>
        </w:rPr>
        <w:t>, Šiauliai,</w:t>
      </w:r>
      <w:r w:rsidR="00031AC6">
        <w:rPr>
          <w:color w:val="auto"/>
          <w:sz w:val="24"/>
          <w:szCs w:val="24"/>
          <w:u w:val="single"/>
        </w:rPr>
        <w:t xml:space="preserve"> </w:t>
      </w:r>
      <w:r w:rsidR="00AF0354" w:rsidRPr="00596C25">
        <w:rPr>
          <w:sz w:val="24"/>
          <w:szCs w:val="24"/>
        </w:rPr>
        <w:t>toliau - Įstaiga)</w:t>
      </w:r>
      <w:r>
        <w:rPr>
          <w:sz w:val="24"/>
          <w:szCs w:val="24"/>
        </w:rPr>
        <w:t>.</w:t>
      </w:r>
      <w:r w:rsidR="00AF0354" w:rsidRPr="00596C25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AF0354" w:rsidRPr="00596C25">
        <w:rPr>
          <w:sz w:val="24"/>
          <w:szCs w:val="24"/>
        </w:rPr>
        <w:t>endrosios dalies informacija pateikta 20</w:t>
      </w:r>
      <w:r w:rsidR="00C12247">
        <w:rPr>
          <w:sz w:val="24"/>
          <w:szCs w:val="24"/>
        </w:rPr>
        <w:t>2</w:t>
      </w:r>
      <w:r w:rsidR="00B64A55">
        <w:rPr>
          <w:sz w:val="24"/>
          <w:szCs w:val="24"/>
        </w:rPr>
        <w:t>1</w:t>
      </w:r>
      <w:r w:rsidR="00AF0354" w:rsidRPr="00596C25">
        <w:rPr>
          <w:sz w:val="24"/>
          <w:szCs w:val="24"/>
        </w:rPr>
        <w:t xml:space="preserve"> m. metiniame aiškinamajame rašte.</w:t>
      </w:r>
    </w:p>
    <w:p w14:paraId="15531FEE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2" w:name="bookmark4"/>
      <w:bookmarkEnd w:id="2"/>
      <w:r w:rsidRPr="00596C25">
        <w:rPr>
          <w:sz w:val="24"/>
          <w:szCs w:val="24"/>
        </w:rPr>
        <w:t>APSKAITOS POLITIKA</w:t>
      </w:r>
    </w:p>
    <w:p w14:paraId="30FCA2F6" w14:textId="3BF2E302" w:rsidR="008214B3" w:rsidRPr="00596C25" w:rsidRDefault="00AF0354">
      <w:pPr>
        <w:pStyle w:val="Pagrindinistekstas"/>
        <w:spacing w:after="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</w:t>
      </w:r>
      <w:r w:rsidR="0090173F">
        <w:rPr>
          <w:sz w:val="24"/>
          <w:szCs w:val="24"/>
        </w:rPr>
        <w:t>ų,</w:t>
      </w:r>
      <w:r w:rsidRPr="00596C25">
        <w:rPr>
          <w:sz w:val="24"/>
          <w:szCs w:val="24"/>
        </w:rPr>
        <w:t xml:space="preserve"> nėra.</w:t>
      </w:r>
    </w:p>
    <w:p w14:paraId="6704855E" w14:textId="65D14C1D" w:rsidR="008214B3" w:rsidRPr="00596C25" w:rsidRDefault="00AF0354">
      <w:pPr>
        <w:pStyle w:val="Pagrindinistekstas"/>
        <w:spacing w:after="24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FE0635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337D445C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8"/>
        </w:tabs>
        <w:spacing w:after="140" w:line="396" w:lineRule="auto"/>
        <w:jc w:val="center"/>
        <w:rPr>
          <w:sz w:val="24"/>
          <w:szCs w:val="24"/>
        </w:rPr>
      </w:pPr>
      <w:bookmarkStart w:id="3" w:name="bookmark5"/>
      <w:bookmarkEnd w:id="3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5319E852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49"/>
        </w:tabs>
        <w:spacing w:after="140" w:line="240" w:lineRule="auto"/>
        <w:jc w:val="both"/>
        <w:rPr>
          <w:sz w:val="24"/>
          <w:szCs w:val="24"/>
        </w:rPr>
      </w:pPr>
      <w:bookmarkStart w:id="4" w:name="bookmark6"/>
      <w:bookmarkEnd w:id="4"/>
      <w:r w:rsidRPr="00596C25">
        <w:rPr>
          <w:sz w:val="24"/>
          <w:szCs w:val="24"/>
        </w:rPr>
        <w:t>Nematerialus turtas.</w:t>
      </w:r>
    </w:p>
    <w:p w14:paraId="0F2203DB" w14:textId="77777777" w:rsidR="008214B3" w:rsidRPr="00596C25" w:rsidRDefault="00AF0354">
      <w:pPr>
        <w:pStyle w:val="Pagrindinistekstas"/>
        <w:spacing w:after="0"/>
        <w:ind w:firstLine="3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Ataskaitinio laikotarpio pabaigai nematerialus turtas pateiktas likutine verte 0,00 Eur. Informacija apie nematerialiojo turto įsigijimo vertę ir likutinę vertę, ataskaitinio laikotarpio pabaigoje pateikta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702"/>
        <w:gridCol w:w="2707"/>
      </w:tblGrid>
      <w:tr w:rsidR="008214B3" w:rsidRPr="00596C25" w14:paraId="233B08A6" w14:textId="77777777" w:rsidTr="00596C25">
        <w:trPr>
          <w:trHeight w:hRule="exact" w:val="12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AAE0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2B7E6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F85FAB2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ataskaitinio laikotarpio </w:t>
            </w:r>
          </w:p>
          <w:p w14:paraId="01EF8085" w14:textId="77777777" w:rsidR="008214B3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2198C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1553C07B" w14:textId="77777777" w:rsidTr="00596C25">
        <w:trPr>
          <w:trHeight w:hRule="exact" w:val="3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78B4B" w14:textId="77777777" w:rsidR="008214B3" w:rsidRPr="00596C25" w:rsidRDefault="00AF0354" w:rsidP="00CB0B7C">
            <w:pPr>
              <w:pStyle w:val="Other0"/>
              <w:ind w:left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jos licencijos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77E8F" w14:textId="0C4163A9" w:rsidR="008214B3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0446" w14:textId="414A632F" w:rsidR="008214B3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14B3" w:rsidRPr="00596C25" w14:paraId="092CDFE6" w14:textId="77777777" w:rsidTr="00596C25">
        <w:trPr>
          <w:trHeight w:hRule="exact" w:val="37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BFA5C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086C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FEC0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</w:tbl>
    <w:p w14:paraId="19962D5C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156DBBE" w14:textId="605DD4BF" w:rsidR="008214B3" w:rsidRPr="00596C25" w:rsidRDefault="00AF0354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įstaiga </w:t>
      </w:r>
      <w:r w:rsidR="00174ECC">
        <w:rPr>
          <w:sz w:val="24"/>
          <w:szCs w:val="24"/>
        </w:rPr>
        <w:t>neįsigijo</w:t>
      </w:r>
      <w:r w:rsidRPr="00596C25">
        <w:rPr>
          <w:sz w:val="24"/>
          <w:szCs w:val="24"/>
        </w:rPr>
        <w:t xml:space="preserve"> nematerialiojo turto.</w:t>
      </w:r>
    </w:p>
    <w:p w14:paraId="39CD88FC" w14:textId="23F26676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396" w:lineRule="auto"/>
        <w:jc w:val="both"/>
        <w:rPr>
          <w:sz w:val="24"/>
          <w:szCs w:val="24"/>
        </w:rPr>
      </w:pPr>
      <w:bookmarkStart w:id="5" w:name="bookmark7"/>
      <w:bookmarkEnd w:id="5"/>
      <w:r w:rsidRPr="00596C25">
        <w:rPr>
          <w:sz w:val="24"/>
          <w:szCs w:val="24"/>
        </w:rPr>
        <w:t>Ilgalaikis materialus turtas.</w:t>
      </w:r>
    </w:p>
    <w:p w14:paraId="1D0CF820" w14:textId="57B44670" w:rsidR="008214B3" w:rsidRPr="00596C25" w:rsidRDefault="00AF0354">
      <w:pPr>
        <w:pStyle w:val="Pagrindinistekstas"/>
        <w:spacing w:after="20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Finansinėse ataskaitose ataskaitinio laikotarpio ilgalaikio materialiojo turo likutinė vertė </w:t>
      </w:r>
      <w:r w:rsidR="00B64A55">
        <w:rPr>
          <w:sz w:val="24"/>
          <w:szCs w:val="24"/>
        </w:rPr>
        <w:t>258775,01</w:t>
      </w:r>
      <w:r w:rsidRPr="00596C25">
        <w:rPr>
          <w:sz w:val="24"/>
          <w:szCs w:val="24"/>
        </w:rPr>
        <w:t xml:space="preserve"> Eur. Informacija apie ilgalaikio materialiojo turto įsigijimo vertę ir likutinę vertę ataskaitinio laikotar</w:t>
      </w:r>
      <w:r w:rsidRPr="00596C25">
        <w:rPr>
          <w:sz w:val="24"/>
          <w:szCs w:val="24"/>
        </w:rPr>
        <w:softHyphen/>
        <w:t>pio pabaigoje pateikta lentelėje:</w:t>
      </w:r>
      <w:r w:rsidRPr="00596C25">
        <w:rPr>
          <w:sz w:val="24"/>
          <w:szCs w:val="24"/>
        </w:rPr>
        <w:br w:type="page"/>
      </w:r>
    </w:p>
    <w:tbl>
      <w:tblPr>
        <w:tblOverlap w:val="never"/>
        <w:tblW w:w="99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8"/>
        <w:gridCol w:w="2750"/>
        <w:gridCol w:w="2759"/>
      </w:tblGrid>
      <w:tr w:rsidR="008214B3" w:rsidRPr="00596C25" w14:paraId="0FF74317" w14:textId="77777777" w:rsidTr="00174ECC">
        <w:trPr>
          <w:trHeight w:hRule="exact" w:val="126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596C25" w:rsidRDefault="00AF0354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669BA0C6" w14:textId="77777777" w:rsidTr="00174ECC">
        <w:trPr>
          <w:trHeight w:hRule="exact" w:val="40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5B267D27" w:rsidR="008214B3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273865,74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35BFCD14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46080,18</w:t>
            </w:r>
          </w:p>
        </w:tc>
      </w:tr>
      <w:tr w:rsidR="008214B3" w:rsidRPr="00596C25" w14:paraId="23111ACF" w14:textId="77777777" w:rsidTr="00174ECC">
        <w:trPr>
          <w:trHeight w:hRule="exact" w:val="408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7FB07D7E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75ACE876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6775,44</w:t>
            </w:r>
          </w:p>
        </w:tc>
      </w:tr>
      <w:tr w:rsidR="008214B3" w:rsidRPr="00596C25" w14:paraId="380A6192" w14:textId="77777777" w:rsidTr="00174ECC">
        <w:trPr>
          <w:trHeight w:hRule="exact" w:val="40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4EAC01CA" w:rsidR="008214B3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18603,68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52CF0C7E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5415,80</w:t>
            </w:r>
          </w:p>
        </w:tc>
      </w:tr>
      <w:tr w:rsidR="008214B3" w:rsidRPr="00596C25" w14:paraId="1BA0EE93" w14:textId="77777777" w:rsidTr="00174ECC">
        <w:trPr>
          <w:trHeight w:hRule="exact" w:val="40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6DE4F33C" w:rsidR="008214B3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2F8B1DAD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3160,00</w:t>
            </w:r>
          </w:p>
        </w:tc>
      </w:tr>
      <w:tr w:rsidR="008214B3" w:rsidRPr="00596C25" w14:paraId="2031882E" w14:textId="77777777" w:rsidTr="00174ECC">
        <w:trPr>
          <w:trHeight w:hRule="exact" w:val="41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2E952FF8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2B56BF27" w:rsidR="008214B3" w:rsidRPr="00596C25" w:rsidRDefault="00FE063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1A02" w:rsidRPr="00596C25" w14:paraId="471088A8" w14:textId="77777777" w:rsidTr="00174ECC">
        <w:trPr>
          <w:trHeight w:hRule="exact" w:val="413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C1108" w14:textId="359BA304" w:rsidR="00E11A02" w:rsidRDefault="00E11A02" w:rsidP="00596C25">
            <w:pPr>
              <w:pStyle w:val="Other0"/>
              <w:ind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Transporto priemonės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623F2" w14:textId="17869C19" w:rsidR="00E11A02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DABB2" w14:textId="666D05F4" w:rsidR="00E11A02" w:rsidRPr="00596C25" w:rsidRDefault="0012091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27421EC2" w14:textId="2299A5DF" w:rsidR="008214B3" w:rsidRDefault="008214B3">
      <w:pPr>
        <w:spacing w:after="279" w:line="1" w:lineRule="exact"/>
        <w:rPr>
          <w:rFonts w:ascii="Times New Roman" w:hAnsi="Times New Roman" w:cs="Times New Roman"/>
        </w:rPr>
      </w:pPr>
    </w:p>
    <w:p w14:paraId="7B7D2FA1" w14:textId="77777777" w:rsidR="00174ECC" w:rsidRPr="00596C25" w:rsidRDefault="00174ECC">
      <w:pPr>
        <w:spacing w:after="279" w:line="1" w:lineRule="exact"/>
        <w:rPr>
          <w:rFonts w:ascii="Times New Roman" w:hAnsi="Times New Roman" w:cs="Times New Roman"/>
        </w:rPr>
      </w:pPr>
    </w:p>
    <w:p w14:paraId="2EA2CE59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įsigyta naujo ilgalaikio materialiojo turto nebuvo.</w:t>
      </w:r>
    </w:p>
    <w:p w14:paraId="36D2E5F4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53CC8F44" w14:textId="271F770E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6" w:name="bookmark8"/>
      <w:bookmarkEnd w:id="6"/>
      <w:r w:rsidRPr="00596C25">
        <w:rPr>
          <w:sz w:val="24"/>
          <w:szCs w:val="24"/>
        </w:rPr>
        <w:t>Biologinis turtas.</w:t>
      </w:r>
    </w:p>
    <w:p w14:paraId="69A1046F" w14:textId="1B3969AB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Įstaiga biologinio turto</w:t>
      </w:r>
      <w:r w:rsidR="00031AC6">
        <w:rPr>
          <w:sz w:val="24"/>
          <w:szCs w:val="24"/>
        </w:rPr>
        <w:t xml:space="preserve"> neturi.</w:t>
      </w:r>
    </w:p>
    <w:p w14:paraId="61340345" w14:textId="39E01842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7" w:name="bookmark9"/>
      <w:bookmarkEnd w:id="7"/>
      <w:r w:rsidRPr="00596C25">
        <w:rPr>
          <w:sz w:val="24"/>
          <w:szCs w:val="24"/>
        </w:rPr>
        <w:t>Ilgalaikis finansinis turtas.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0338C909" w14:textId="77777777" w:rsidTr="00596C25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E4BF4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596499F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3A021" w14:textId="77777777" w:rsidR="008214B3" w:rsidRPr="00596C25" w:rsidRDefault="00AF0354">
            <w:pPr>
              <w:pStyle w:val="Other0"/>
              <w:ind w:left="112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2CE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1C4AECA" w14:textId="77777777" w:rsidTr="00596C25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503B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  <w:r w:rsidR="00CB0B7C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D163E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3C4A" w14:textId="1D0EECEC" w:rsidR="008214B3" w:rsidRPr="00596C25" w:rsidRDefault="00E94C8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71722EEE" w14:textId="77777777" w:rsidR="008214B3" w:rsidRPr="00596C25" w:rsidRDefault="008214B3">
      <w:pPr>
        <w:spacing w:after="419" w:line="1" w:lineRule="exact"/>
        <w:rPr>
          <w:rFonts w:ascii="Times New Roman" w:hAnsi="Times New Roman" w:cs="Times New Roman"/>
        </w:rPr>
      </w:pPr>
    </w:p>
    <w:p w14:paraId="447F5F77" w14:textId="0FCCAEDA" w:rsidR="008214B3" w:rsidRPr="00596C25" w:rsidRDefault="00AF0354" w:rsidP="00902D83">
      <w:pPr>
        <w:pStyle w:val="Pagrindinistekstas"/>
        <w:numPr>
          <w:ilvl w:val="0"/>
          <w:numId w:val="2"/>
        </w:numPr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bookmarkStart w:id="8" w:name="bookmark10"/>
      <w:bookmarkEnd w:id="8"/>
      <w:r w:rsidRPr="00596C25">
        <w:rPr>
          <w:sz w:val="24"/>
          <w:szCs w:val="24"/>
        </w:rPr>
        <w:t>Atsargos.</w:t>
      </w:r>
    </w:p>
    <w:p w14:paraId="657E4480" w14:textId="5B323353" w:rsidR="008214B3" w:rsidRPr="00596C25" w:rsidRDefault="00C03F85" w:rsidP="00902D83">
      <w:pPr>
        <w:pStyle w:val="Pagrindinistekstas"/>
        <w:spacing w:after="1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Atsargų likutis – </w:t>
      </w:r>
      <w:r w:rsidR="00B64A55">
        <w:rPr>
          <w:sz w:val="24"/>
          <w:szCs w:val="24"/>
        </w:rPr>
        <w:t>1477,29</w:t>
      </w:r>
      <w:r>
        <w:rPr>
          <w:sz w:val="24"/>
          <w:szCs w:val="24"/>
        </w:rPr>
        <w:t xml:space="preserve"> Eur</w:t>
      </w:r>
      <w:r w:rsidR="00716718">
        <w:rPr>
          <w:sz w:val="24"/>
          <w:szCs w:val="24"/>
        </w:rPr>
        <w:t xml:space="preserve"> (maisto produktai).</w:t>
      </w:r>
    </w:p>
    <w:p w14:paraId="3816CE66" w14:textId="0AB00B5F" w:rsidR="008214B3" w:rsidRPr="00596C25" w:rsidRDefault="006A144F" w:rsidP="006A144F">
      <w:pPr>
        <w:pStyle w:val="Pagrindinistekstas"/>
        <w:numPr>
          <w:ilvl w:val="0"/>
          <w:numId w:val="2"/>
        </w:numPr>
        <w:spacing w:after="1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F0354" w:rsidRPr="00596C25">
        <w:rPr>
          <w:sz w:val="24"/>
          <w:szCs w:val="24"/>
        </w:rPr>
        <w:t>šankstiniai apmokėjimai.</w:t>
      </w:r>
    </w:p>
    <w:p w14:paraId="5DF8E81C" w14:textId="77777777" w:rsidR="008214B3" w:rsidRPr="00596C25" w:rsidRDefault="00AF0354" w:rsidP="00902D83">
      <w:pPr>
        <w:pStyle w:val="Pagrindinistekstas"/>
        <w:spacing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6353E41F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Ateinančių laikotarpių sąnaudos </w:t>
      </w:r>
      <w:r w:rsidR="00DD708B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1C4F622B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677"/>
        <w:gridCol w:w="3264"/>
      </w:tblGrid>
      <w:tr w:rsidR="008214B3" w:rsidRPr="00596C25" w14:paraId="55F3F46A" w14:textId="77777777" w:rsidTr="00DD708B">
        <w:trPr>
          <w:trHeight w:hRule="exact" w:val="6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ABC5462" w14:textId="77777777" w:rsidTr="00DD708B">
        <w:trPr>
          <w:trHeight w:hRule="exact"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471B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BEA00" w14:textId="2463702D" w:rsidR="008214B3" w:rsidRPr="00596C25" w:rsidRDefault="008214B3" w:rsidP="00902D83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CDE62" w14:textId="61497BDD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1D72019C" w14:textId="77777777" w:rsidTr="00DD708B">
        <w:trPr>
          <w:trHeight w:hRule="exact" w:val="3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DF3F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525B2" w14:textId="15D32BF1" w:rsidR="008214B3" w:rsidRPr="00596C25" w:rsidRDefault="008214B3" w:rsidP="00902D83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3E4EC" w14:textId="5B21B9C8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1F6802A3" w14:textId="77777777" w:rsidTr="00DD708B">
        <w:trPr>
          <w:trHeight w:hRule="exact"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48946" w14:textId="21F27833" w:rsidR="008214B3" w:rsidRPr="00596C25" w:rsidRDefault="008214B3">
            <w:pPr>
              <w:pStyle w:val="Other0"/>
              <w:ind w:firstLine="260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326D5" w14:textId="0D19E6EA" w:rsidR="008214B3" w:rsidRPr="00596C25" w:rsidRDefault="008214B3" w:rsidP="00902D83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5A281" w14:textId="288839B0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575FB0D6" w14:textId="77777777" w:rsidTr="00DD708B">
        <w:trPr>
          <w:trHeight w:hRule="exact"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9DD89" w14:textId="6DF9FA6A" w:rsidR="008214B3" w:rsidRPr="00596C25" w:rsidRDefault="008214B3">
            <w:pPr>
              <w:pStyle w:val="Other0"/>
              <w:ind w:firstLine="260"/>
              <w:rPr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4C50E" w14:textId="1311839A" w:rsidR="008214B3" w:rsidRPr="00596C25" w:rsidRDefault="008214B3" w:rsidP="00902D83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A6B1" w14:textId="35BC478C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0D0FE819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647BF34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97F099A" w14:textId="77777777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>• Išankstiniai apmokėjimai tiekėjams 0,00 Eur:</w:t>
      </w:r>
    </w:p>
    <w:p w14:paraId="19A03F60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2FE7DAE2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9CE9E6E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6CC4E0DF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57F3C3DF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33C09B66" w14:textId="07E0CE27" w:rsidR="008214B3" w:rsidRPr="00596C25" w:rsidRDefault="006A144F" w:rsidP="00902D83">
      <w:pPr>
        <w:pStyle w:val="Tablecaption0"/>
        <w:spacing w:after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F0354" w:rsidRPr="00596C25">
        <w:rPr>
          <w:b/>
          <w:bCs/>
          <w:sz w:val="24"/>
          <w:szCs w:val="24"/>
        </w:rPr>
        <w:t xml:space="preserve">. </w:t>
      </w:r>
      <w:r w:rsidR="00AF0354" w:rsidRPr="00596C25">
        <w:rPr>
          <w:sz w:val="24"/>
          <w:szCs w:val="24"/>
        </w:rPr>
        <w:t>Per vien</w:t>
      </w:r>
      <w:r w:rsidR="00B737C9">
        <w:rPr>
          <w:sz w:val="24"/>
          <w:szCs w:val="24"/>
        </w:rPr>
        <w:t xml:space="preserve">erius </w:t>
      </w:r>
      <w:r w:rsidR="00AF0354" w:rsidRPr="00596C25">
        <w:rPr>
          <w:sz w:val="24"/>
          <w:szCs w:val="24"/>
        </w:rPr>
        <w:t>metus gautinos sumos.</w:t>
      </w:r>
    </w:p>
    <w:p w14:paraId="7F1661DB" w14:textId="45643336" w:rsidR="008214B3" w:rsidRPr="00902D83" w:rsidRDefault="00AF0354" w:rsidP="00902D83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>Ataskaitinio laikotarpio per vien</w:t>
      </w:r>
      <w:r w:rsidR="00B737C9">
        <w:rPr>
          <w:rFonts w:ascii="Times New Roman" w:hAnsi="Times New Roman" w:cs="Times New Roman"/>
        </w:rPr>
        <w:t>erius</w:t>
      </w:r>
      <w:r w:rsidRPr="00902D83">
        <w:rPr>
          <w:rFonts w:ascii="Times New Roman" w:hAnsi="Times New Roman" w:cs="Times New Roman"/>
        </w:rPr>
        <w:t xml:space="preserve"> metus gautinos sumos sudaro </w:t>
      </w:r>
      <w:r w:rsidR="00256E31">
        <w:rPr>
          <w:rFonts w:ascii="Times New Roman" w:hAnsi="Times New Roman" w:cs="Times New Roman"/>
        </w:rPr>
        <w:t>74017,67</w:t>
      </w:r>
      <w:r w:rsidRPr="00902D83">
        <w:rPr>
          <w:rFonts w:ascii="Times New Roman" w:hAnsi="Times New Roman" w:cs="Times New Roman"/>
        </w:rPr>
        <w:t xml:space="preserve"> Eur, iš jų:</w:t>
      </w:r>
    </w:p>
    <w:p w14:paraId="18B50B8B" w14:textId="3B3D6005" w:rsidR="00CB0B7C" w:rsidRDefault="00AF0354" w:rsidP="00902D83">
      <w:pPr>
        <w:pStyle w:val="Pagrindinistekstas"/>
        <w:spacing w:after="14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Gautinos sumos už turto naudojimą, parduotas prekes, turtą, paslaugas</w:t>
      </w:r>
      <w:r w:rsidR="00D961CC">
        <w:rPr>
          <w:sz w:val="24"/>
          <w:szCs w:val="24"/>
        </w:rPr>
        <w:t>, gautinos finan</w:t>
      </w:r>
      <w:r w:rsidR="00D363CA">
        <w:rPr>
          <w:sz w:val="24"/>
          <w:szCs w:val="24"/>
        </w:rPr>
        <w:t xml:space="preserve">savimo sumos: </w:t>
      </w:r>
      <w:r w:rsidR="00256E31">
        <w:rPr>
          <w:sz w:val="24"/>
          <w:szCs w:val="24"/>
        </w:rPr>
        <w:t>5763,66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72BB6A55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48C51A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4F2979C2" w14:textId="77777777" w:rsidTr="00CB0B7C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turto naudojimą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0</w:t>
            </w:r>
          </w:p>
        </w:tc>
      </w:tr>
      <w:tr w:rsidR="008214B3" w:rsidRPr="00596C25" w14:paraId="1CBEF242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suteiktas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3872AEC0" w:rsidR="008214B3" w:rsidRPr="00596C25" w:rsidRDefault="00B64A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5098,94</w:t>
            </w:r>
          </w:p>
        </w:tc>
      </w:tr>
      <w:tr w:rsidR="008214B3" w:rsidRPr="00596C25" w14:paraId="64C0F31F" w14:textId="77777777" w:rsidTr="00CB0B7C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0B7513F9" w:rsidR="008214B3" w:rsidRPr="00596C25" w:rsidRDefault="00AF0354" w:rsidP="00CB0B7C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Gautinos </w:t>
            </w:r>
            <w:r w:rsidR="00B737C9">
              <w:rPr>
                <w:sz w:val="24"/>
                <w:szCs w:val="24"/>
              </w:rPr>
              <w:t>finansavimo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56BAE4D0" w:rsidR="008214B3" w:rsidRPr="00596C25" w:rsidRDefault="00B64A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664,72</w:t>
            </w:r>
          </w:p>
        </w:tc>
      </w:tr>
    </w:tbl>
    <w:p w14:paraId="593BE438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69AF3120" w14:textId="5A7E3F68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Sukauptos gautinos sumos </w:t>
      </w:r>
      <w:r w:rsidR="00B64A55">
        <w:rPr>
          <w:sz w:val="24"/>
          <w:szCs w:val="24"/>
        </w:rPr>
        <w:t>68254,01</w:t>
      </w:r>
      <w:r w:rsidRPr="00596C25">
        <w:rPr>
          <w:sz w:val="24"/>
          <w:szCs w:val="24"/>
        </w:rPr>
        <w:t xml:space="preserve"> Eur:</w:t>
      </w:r>
    </w:p>
    <w:p w14:paraId="00FC9157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4605B9E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41E7B4EF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F6E8F1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596C25" w:rsidRDefault="00AF0354">
            <w:pPr>
              <w:pStyle w:val="Other0"/>
              <w:ind w:left="10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5A3E3FF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2489F753" w:rsidR="008214B3" w:rsidRPr="00596C25" w:rsidRDefault="00B64A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31350,02</w:t>
            </w:r>
          </w:p>
        </w:tc>
      </w:tr>
      <w:tr w:rsidR="008214B3" w:rsidRPr="00596C25" w14:paraId="4F91A982" w14:textId="77777777" w:rsidTr="00CB0B7C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61769079" w:rsidR="008214B3" w:rsidRPr="00596C25" w:rsidRDefault="00B64A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8117,69</w:t>
            </w:r>
          </w:p>
        </w:tc>
      </w:tr>
      <w:tr w:rsidR="008214B3" w:rsidRPr="00596C25" w14:paraId="37FA0CE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Valstybinei mokesčių inspekcijai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61F70A9D" w:rsidR="008214B3" w:rsidRPr="00596C25" w:rsidRDefault="00B64A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5805,98</w:t>
            </w:r>
          </w:p>
        </w:tc>
      </w:tr>
      <w:tr w:rsidR="008214B3" w:rsidRPr="00596C25" w14:paraId="7722BDF5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3CD830A6" w:rsidR="008214B3" w:rsidRPr="00596C25" w:rsidRDefault="00BF5879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17569,63</w:t>
            </w:r>
          </w:p>
        </w:tc>
      </w:tr>
      <w:tr w:rsidR="008214B3" w:rsidRPr="00596C25" w14:paraId="214F939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4BACBA57" w:rsidR="008214B3" w:rsidRPr="00596C25" w:rsidRDefault="00A1649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1432,22</w:t>
            </w:r>
          </w:p>
        </w:tc>
      </w:tr>
      <w:tr w:rsidR="008214B3" w:rsidRPr="00596C25" w14:paraId="0BE613D6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596C25" w:rsidRDefault="00AF0354" w:rsidP="00CB0B7C">
            <w:pPr>
              <w:pStyle w:val="Other0"/>
              <w:spacing w:line="305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44FF8635" w:rsidR="008214B3" w:rsidRPr="00596C25" w:rsidRDefault="00B64A5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3978,47</w:t>
            </w:r>
          </w:p>
        </w:tc>
      </w:tr>
    </w:tbl>
    <w:p w14:paraId="1493B67C" w14:textId="77777777" w:rsidR="00CB0B7C" w:rsidRDefault="00CB0B7C">
      <w:pPr>
        <w:pStyle w:val="Tablecaption0"/>
        <w:ind w:left="346"/>
        <w:rPr>
          <w:sz w:val="24"/>
          <w:szCs w:val="24"/>
        </w:rPr>
      </w:pPr>
    </w:p>
    <w:p w14:paraId="01CC804D" w14:textId="48943A7B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Kitos gautinos sumos sudaro </w:t>
      </w:r>
      <w:r w:rsidR="00B64A55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Eur:</w:t>
      </w:r>
    </w:p>
    <w:p w14:paraId="1D62C7DE" w14:textId="77777777" w:rsidR="00CB0B7C" w:rsidRPr="00596C25" w:rsidRDefault="00CB0B7C">
      <w:pPr>
        <w:pStyle w:val="Tablecaption0"/>
        <w:ind w:left="346"/>
        <w:rPr>
          <w:sz w:val="24"/>
          <w:szCs w:val="24"/>
        </w:rPr>
      </w:pPr>
    </w:p>
    <w:p w14:paraId="719A4479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8214B3" w:rsidRPr="00596C25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4C7CB6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Default="00CB0B7C" w:rsidP="00CB0B7C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3E60B89B" w14:textId="25469852" w:rsidR="008214B3" w:rsidRPr="00596C25" w:rsidRDefault="008214B3">
            <w:pPr>
              <w:pStyle w:val="Other0"/>
              <w:spacing w:line="29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4C7E2B8C" w:rsidR="008214B3" w:rsidRPr="00596C25" w:rsidRDefault="008214B3" w:rsidP="00CB0B7C">
            <w:pPr>
              <w:pStyle w:val="Other0"/>
              <w:ind w:left="125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799461F0" w:rsidR="008214B3" w:rsidRPr="00596C25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</w:tbl>
    <w:p w14:paraId="5A720831" w14:textId="77777777" w:rsidR="00CB0B7C" w:rsidRDefault="00CB0B7C">
      <w:pPr>
        <w:pStyle w:val="Tablecaption0"/>
        <w:rPr>
          <w:b/>
          <w:bCs/>
          <w:sz w:val="24"/>
          <w:szCs w:val="24"/>
        </w:rPr>
      </w:pPr>
    </w:p>
    <w:p w14:paraId="63B135F6" w14:textId="088C661A" w:rsidR="008214B3" w:rsidRPr="00596C25" w:rsidRDefault="006A144F" w:rsidP="00CB0B7C">
      <w:pPr>
        <w:pStyle w:val="Tablecaption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AF0354" w:rsidRPr="00596C25">
        <w:rPr>
          <w:b/>
          <w:bCs/>
          <w:sz w:val="24"/>
          <w:szCs w:val="24"/>
        </w:rPr>
        <w:t xml:space="preserve">. </w:t>
      </w:r>
      <w:r w:rsidR="00E05AF7">
        <w:rPr>
          <w:b/>
          <w:bCs/>
          <w:sz w:val="24"/>
          <w:szCs w:val="24"/>
        </w:rPr>
        <w:t xml:space="preserve"> </w:t>
      </w:r>
      <w:r w:rsidR="00AF0354" w:rsidRPr="00596C25">
        <w:rPr>
          <w:sz w:val="24"/>
          <w:szCs w:val="24"/>
        </w:rPr>
        <w:t>Pinigai ir pinigų ekvivalentai.</w:t>
      </w:r>
    </w:p>
    <w:p w14:paraId="2070095E" w14:textId="77777777" w:rsidR="008214B3" w:rsidRPr="00596C25" w:rsidRDefault="008214B3" w:rsidP="00CB0B7C">
      <w:pPr>
        <w:spacing w:after="119" w:line="1" w:lineRule="exact"/>
        <w:jc w:val="both"/>
        <w:rPr>
          <w:rFonts w:ascii="Times New Roman" w:hAnsi="Times New Roman" w:cs="Times New Roman"/>
        </w:rPr>
      </w:pPr>
    </w:p>
    <w:p w14:paraId="05241D50" w14:textId="31C6E307" w:rsidR="008214B3" w:rsidRPr="00596C25" w:rsidRDefault="00AF0354" w:rsidP="00CB0B7C">
      <w:pPr>
        <w:pStyle w:val="Pagrindinistekstas"/>
        <w:spacing w:after="0" w:line="396" w:lineRule="auto"/>
        <w:ind w:firstLine="44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Piniginių lėšų likutį </w:t>
      </w:r>
      <w:r w:rsidR="006D26E1">
        <w:rPr>
          <w:sz w:val="24"/>
          <w:szCs w:val="24"/>
        </w:rPr>
        <w:t>9387,22</w:t>
      </w:r>
      <w:r w:rsidRPr="00596C25">
        <w:rPr>
          <w:sz w:val="24"/>
          <w:szCs w:val="24"/>
        </w:rPr>
        <w:t xml:space="preserve"> Eur ataskaitinio laikotarpio pabaigai sudaro pinigai banko sąskaitose.</w:t>
      </w:r>
    </w:p>
    <w:p w14:paraId="55854873" w14:textId="6EEE9945" w:rsidR="008214B3" w:rsidRPr="00596C25" w:rsidRDefault="006A144F" w:rsidP="006A144F">
      <w:pPr>
        <w:pStyle w:val="Pagrindinistekstas"/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bookmarkStart w:id="9" w:name="bookmark11"/>
      <w:bookmarkEnd w:id="9"/>
      <w:r>
        <w:rPr>
          <w:sz w:val="24"/>
          <w:szCs w:val="24"/>
        </w:rPr>
        <w:t xml:space="preserve">9. </w:t>
      </w:r>
      <w:r w:rsidR="00AF0354" w:rsidRPr="00596C25">
        <w:rPr>
          <w:sz w:val="24"/>
          <w:szCs w:val="24"/>
        </w:rPr>
        <w:t>Finansavimo sumos.</w:t>
      </w:r>
    </w:p>
    <w:p w14:paraId="75393B11" w14:textId="26DE2DB9" w:rsidR="008214B3" w:rsidRPr="00596C25" w:rsidRDefault="00AF0354" w:rsidP="00CB0B7C">
      <w:pPr>
        <w:pStyle w:val="Pagrindinistekstas"/>
        <w:spacing w:after="26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finansavimo sumų likutis </w:t>
      </w:r>
      <w:r w:rsidR="00031794">
        <w:rPr>
          <w:sz w:val="24"/>
          <w:szCs w:val="24"/>
        </w:rPr>
        <w:t>–</w:t>
      </w:r>
      <w:r w:rsidRPr="00596C25">
        <w:rPr>
          <w:sz w:val="24"/>
          <w:szCs w:val="24"/>
        </w:rPr>
        <w:t xml:space="preserve"> </w:t>
      </w:r>
      <w:r w:rsidR="00BF5879">
        <w:rPr>
          <w:sz w:val="24"/>
          <w:szCs w:val="24"/>
        </w:rPr>
        <w:t>256851,73</w:t>
      </w:r>
      <w:r w:rsidRPr="00596C25">
        <w:rPr>
          <w:sz w:val="24"/>
          <w:szCs w:val="24"/>
        </w:rPr>
        <w:t xml:space="preserve"> Eur</w:t>
      </w:r>
      <w:r w:rsidR="00BF5879">
        <w:rPr>
          <w:sz w:val="24"/>
          <w:szCs w:val="24"/>
        </w:rPr>
        <w:t>.</w:t>
      </w:r>
      <w:r w:rsidRPr="00596C25">
        <w:rPr>
          <w:sz w:val="24"/>
          <w:szCs w:val="24"/>
        </w:rPr>
        <w:t xml:space="preserve"> Finansavimo sumų </w:t>
      </w:r>
      <w:r w:rsidR="00031794">
        <w:rPr>
          <w:sz w:val="24"/>
          <w:szCs w:val="24"/>
        </w:rPr>
        <w:t>likučiai</w:t>
      </w:r>
      <w:r w:rsidRPr="00596C25">
        <w:rPr>
          <w:sz w:val="24"/>
          <w:szCs w:val="24"/>
        </w:rPr>
        <w:t xml:space="preserve">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596C25" w14:paraId="4E692575" w14:textId="77777777" w:rsidTr="00CB0B7C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0BCB83A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Gauta (Eur)</w:t>
            </w:r>
          </w:p>
        </w:tc>
      </w:tr>
      <w:tr w:rsidR="008214B3" w:rsidRPr="00596C2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47E7C56F" w:rsidR="008214B3" w:rsidRPr="00596C25" w:rsidRDefault="00BF5879" w:rsidP="00031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2244,00</w:t>
            </w:r>
          </w:p>
        </w:tc>
      </w:tr>
      <w:tr w:rsidR="008214B3" w:rsidRPr="00596C2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21E4D6B2" w:rsidR="008214B3" w:rsidRPr="00596C25" w:rsidRDefault="00BF5879" w:rsidP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216984,83</w:t>
            </w:r>
          </w:p>
        </w:tc>
      </w:tr>
      <w:tr w:rsidR="00031794" w:rsidRPr="00596C25" w14:paraId="6213C329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407D0" w14:textId="417187E0" w:rsidR="00031794" w:rsidRPr="00596C25" w:rsidRDefault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CA1EF" w14:textId="5E34804E" w:rsidR="00031794" w:rsidRPr="00596C25" w:rsidRDefault="00031794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ES, užsienio valstybių, tarptautinių organizacijų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32D4" w14:textId="3247091E" w:rsidR="00031794" w:rsidRPr="00596C25" w:rsidRDefault="00BF5879" w:rsidP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36513,17</w:t>
            </w:r>
          </w:p>
        </w:tc>
      </w:tr>
      <w:tr w:rsidR="00031794" w:rsidRPr="00596C25" w14:paraId="73CFA372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1BB7B" w14:textId="487A067C" w:rsidR="00031794" w:rsidRPr="00596C25" w:rsidRDefault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22159" w14:textId="3BEB77F0" w:rsidR="00031794" w:rsidRPr="00596C25" w:rsidRDefault="00031794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07A2" w14:textId="529D0222" w:rsidR="00031794" w:rsidRPr="00596C25" w:rsidRDefault="00BF5879" w:rsidP="0003179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1109,73</w:t>
            </w:r>
          </w:p>
        </w:tc>
      </w:tr>
    </w:tbl>
    <w:p w14:paraId="07488097" w14:textId="77777777" w:rsidR="008214B3" w:rsidRPr="00596C25" w:rsidRDefault="008214B3">
      <w:pPr>
        <w:spacing w:after="259" w:line="1" w:lineRule="exact"/>
        <w:rPr>
          <w:rFonts w:ascii="Times New Roman" w:hAnsi="Times New Roman" w:cs="Times New Roman"/>
        </w:rPr>
      </w:pPr>
    </w:p>
    <w:p w14:paraId="0379D60F" w14:textId="75279E2D" w:rsidR="008214B3" w:rsidRPr="00596C25" w:rsidRDefault="00AF0354">
      <w:pPr>
        <w:pStyle w:val="Pagrindinistekstas"/>
        <w:spacing w:after="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neatlygintinai gautas turtas už </w:t>
      </w:r>
      <w:r w:rsidR="00BF5879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Eur.</w:t>
      </w:r>
    </w:p>
    <w:p w14:paraId="5F5AFDEC" w14:textId="7AD33E36" w:rsidR="008214B3" w:rsidRPr="00596C25" w:rsidRDefault="006B5534" w:rsidP="006A144F">
      <w:pPr>
        <w:pStyle w:val="Pagrindinistekstas"/>
        <w:numPr>
          <w:ilvl w:val="0"/>
          <w:numId w:val="6"/>
        </w:numPr>
        <w:tabs>
          <w:tab w:val="left" w:pos="478"/>
        </w:tabs>
        <w:spacing w:line="240" w:lineRule="auto"/>
        <w:rPr>
          <w:sz w:val="24"/>
          <w:szCs w:val="24"/>
        </w:rPr>
      </w:pPr>
      <w:bookmarkStart w:id="10" w:name="bookmark12"/>
      <w:bookmarkStart w:id="11" w:name="bookmark13"/>
      <w:bookmarkEnd w:id="10"/>
      <w:bookmarkEnd w:id="11"/>
      <w:r>
        <w:rPr>
          <w:sz w:val="24"/>
          <w:szCs w:val="24"/>
        </w:rPr>
        <w:t>Trum</w:t>
      </w:r>
      <w:r w:rsidR="00AF0354" w:rsidRPr="00596C25">
        <w:rPr>
          <w:sz w:val="24"/>
          <w:szCs w:val="24"/>
        </w:rPr>
        <w:t>palaikiai įsipareigojimai:</w:t>
      </w:r>
    </w:p>
    <w:p w14:paraId="40CC34A8" w14:textId="10198841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BF5879">
        <w:rPr>
          <w:sz w:val="24"/>
          <w:szCs w:val="24"/>
        </w:rPr>
        <w:t>6314,81</w:t>
      </w:r>
      <w:r w:rsidRPr="00596C25">
        <w:rPr>
          <w:sz w:val="24"/>
          <w:szCs w:val="24"/>
        </w:rPr>
        <w:t xml:space="preserve"> Eur:</w:t>
      </w:r>
    </w:p>
    <w:p w14:paraId="750CD669" w14:textId="77777777" w:rsidR="00CB0B7C" w:rsidRPr="00596C25" w:rsidRDefault="00CB0B7C">
      <w:pPr>
        <w:pStyle w:val="Pagrindinistekstas"/>
        <w:spacing w:line="240" w:lineRule="auto"/>
        <w:ind w:firstLine="38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937437">
        <w:trPr>
          <w:trHeight w:hRule="exact" w:val="10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41278C85" w:rsidR="008214B3" w:rsidRPr="00596C25" w:rsidRDefault="008214B3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25F729" w14:textId="77777777" w:rsidTr="00937437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DD57" w14:textId="77777777" w:rsidR="008214B3" w:rsidRPr="00596C25" w:rsidRDefault="00AF035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E27CC" w14:textId="3623FC68" w:rsidR="008214B3" w:rsidRPr="00596C25" w:rsidRDefault="00BF5879" w:rsidP="00C90BAB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„SANITEX“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1A6DFB2D" w:rsidR="008214B3" w:rsidRPr="00596C25" w:rsidRDefault="00BF5879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1799,22</w:t>
            </w:r>
          </w:p>
        </w:tc>
      </w:tr>
      <w:tr w:rsidR="008214B3" w:rsidRPr="00596C25" w14:paraId="6431C601" w14:textId="77777777" w:rsidTr="00937437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D54" w14:textId="77777777" w:rsidR="008214B3" w:rsidRPr="00596C25" w:rsidRDefault="00AF035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2CC4" w14:textId="28DFA164" w:rsidR="008214B3" w:rsidRPr="00596C25" w:rsidRDefault="00BF5879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Telia Lietuva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083B" w14:textId="48741643" w:rsidR="008214B3" w:rsidRPr="00596C25" w:rsidRDefault="00BF5879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</w:t>
            </w:r>
          </w:p>
        </w:tc>
      </w:tr>
      <w:tr w:rsidR="008214B3" w:rsidRPr="00596C25" w14:paraId="2E3C195D" w14:textId="77777777" w:rsidTr="00937437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6026E" w14:textId="77777777" w:rsidR="008214B3" w:rsidRPr="00596C25" w:rsidRDefault="00AF035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2FA6" w14:textId="4B77D3DD" w:rsidR="008214B3" w:rsidRPr="00596C25" w:rsidRDefault="00BF5879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„Kotryna Group“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A62F" w14:textId="1E7FD646" w:rsidR="008214B3" w:rsidRPr="00596C25" w:rsidRDefault="00BF5879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56,46</w:t>
            </w:r>
          </w:p>
        </w:tc>
      </w:tr>
      <w:tr w:rsidR="008214B3" w:rsidRPr="00596C25" w14:paraId="05F724EA" w14:textId="77777777" w:rsidTr="00937437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5D8C7" w14:textId="77777777" w:rsidR="008214B3" w:rsidRPr="00596C25" w:rsidRDefault="00AF035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3BE2" w14:textId="628D7FF7" w:rsidR="008214B3" w:rsidRPr="00596C25" w:rsidRDefault="00BF5879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saugos tarnyba „Argus“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3507" w14:textId="5AC302FF" w:rsidR="008214B3" w:rsidRPr="00596C25" w:rsidRDefault="00BF5879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40,04</w:t>
            </w:r>
          </w:p>
        </w:tc>
      </w:tr>
      <w:tr w:rsidR="008214B3" w:rsidRPr="00596C25" w14:paraId="62782087" w14:textId="77777777" w:rsidTr="00937437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FD08A" w14:textId="77777777" w:rsidR="008214B3" w:rsidRPr="00596C25" w:rsidRDefault="00AF0354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02C6E" w14:textId="6C87A86A" w:rsidR="008214B3" w:rsidRPr="00596C25" w:rsidRDefault="00BF5879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r w:rsidR="00B2011E">
              <w:rPr>
                <w:sz w:val="24"/>
                <w:szCs w:val="24"/>
              </w:rPr>
              <w:t xml:space="preserve"> ”</w:t>
            </w:r>
            <w:r>
              <w:rPr>
                <w:sz w:val="24"/>
                <w:szCs w:val="24"/>
              </w:rPr>
              <w:t>Šiaulių skalbykla</w:t>
            </w:r>
            <w:r w:rsidR="00B2011E"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39D3" w14:textId="73FB3279" w:rsidR="008214B3" w:rsidRPr="00596C25" w:rsidRDefault="00BF5879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46,85</w:t>
            </w:r>
          </w:p>
        </w:tc>
      </w:tr>
      <w:tr w:rsidR="00D961CC" w:rsidRPr="00596C25" w14:paraId="026DA92A" w14:textId="77777777" w:rsidTr="00937437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F1E1A" w14:textId="42CCB7E6" w:rsidR="00D961CC" w:rsidRPr="00596C25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287D6" w14:textId="3AC0AE98" w:rsidR="00D961CC" w:rsidRPr="00596C25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Vilguva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0604" w14:textId="13598DDC" w:rsidR="00D961CC" w:rsidRPr="00596C25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1543,35</w:t>
            </w:r>
          </w:p>
        </w:tc>
      </w:tr>
      <w:tr w:rsidR="00D961CC" w:rsidRPr="00596C25" w14:paraId="4A04F7F8" w14:textId="77777777" w:rsidTr="00937437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F5E57" w14:textId="21AFFEC7" w:rsidR="00D961CC" w:rsidRPr="00596C25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2FE49" w14:textId="7926CD9A" w:rsidR="00D961CC" w:rsidRPr="00596C25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Slonskio</w:t>
            </w:r>
            <w:proofErr w:type="spellEnd"/>
            <w:r>
              <w:rPr>
                <w:sz w:val="24"/>
                <w:szCs w:val="24"/>
              </w:rPr>
              <w:t xml:space="preserve"> įmonė „</w:t>
            </w:r>
            <w:proofErr w:type="spellStart"/>
            <w:r>
              <w:rPr>
                <w:sz w:val="24"/>
                <w:szCs w:val="24"/>
              </w:rPr>
              <w:t>Romasas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1F65B" w14:textId="7835CAB2" w:rsidR="00D961CC" w:rsidRPr="00596C25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D961CC" w:rsidRPr="00596C25" w14:paraId="6DE3F9A4" w14:textId="77777777" w:rsidTr="00937437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9C90C" w14:textId="2F3CBD26" w:rsidR="00D961CC" w:rsidRPr="00596C25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2B709" w14:textId="45A9C689" w:rsidR="00D961CC" w:rsidRPr="00596C25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”</w:t>
            </w:r>
            <w:proofErr w:type="spellStart"/>
            <w:r>
              <w:rPr>
                <w:sz w:val="24"/>
                <w:szCs w:val="24"/>
              </w:rPr>
              <w:t>Splius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C0C4" w14:textId="1464AC80" w:rsidR="00D961CC" w:rsidRPr="00596C25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D961CC" w:rsidRPr="00596C25" w14:paraId="51199C69" w14:textId="77777777" w:rsidTr="00937437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CEBA2" w14:textId="2397E5C9" w:rsidR="00D961CC" w:rsidRPr="00596C25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884C9" w14:textId="576D85FD" w:rsidR="00D961CC" w:rsidRPr="00596C25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VšĮ Šiaulių centro poliklinika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AF22D" w14:textId="710A3A26" w:rsidR="00D961CC" w:rsidRPr="00596C25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71,61</w:t>
            </w:r>
          </w:p>
        </w:tc>
      </w:tr>
      <w:tr w:rsidR="00D961CC" w:rsidRPr="00596C25" w14:paraId="0ABBAB3D" w14:textId="77777777" w:rsidTr="00937437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24FEB" w14:textId="338E9C73" w:rsidR="00D961CC" w:rsidRPr="00596C25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0DA2A" w14:textId="4BF4EF6E" w:rsidR="00D961CC" w:rsidRPr="00596C25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VšĮ Šiaulių regiono atliekų tvarkymo centras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E5765" w14:textId="428B3638" w:rsidR="00D961CC" w:rsidRPr="00596C25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37,39</w:t>
            </w:r>
          </w:p>
        </w:tc>
      </w:tr>
      <w:tr w:rsidR="00D961CC" w:rsidRPr="00596C25" w14:paraId="4C623845" w14:textId="77777777" w:rsidTr="00937437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95C54" w14:textId="713202C1" w:rsidR="00D961CC" w:rsidRDefault="00D961CC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37F1A2" w14:textId="0C87E346" w:rsidR="00D961CC" w:rsidRPr="00596C25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Koslita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BC01" w14:textId="395C1B66" w:rsidR="00D961CC" w:rsidRPr="00596C25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131,74</w:t>
            </w:r>
          </w:p>
        </w:tc>
      </w:tr>
      <w:tr w:rsidR="00C90BAB" w:rsidRPr="00596C25" w14:paraId="7DD811A1" w14:textId="77777777" w:rsidTr="00937437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A0427" w14:textId="00CA4BD4" w:rsidR="00C90BAB" w:rsidRDefault="00C90BAB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E294D" w14:textId="588941E5" w:rsidR="00C90BAB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„Negalia“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366B5" w14:textId="7A672EB6" w:rsidR="00C90BAB" w:rsidRPr="00596C25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C90BAB" w:rsidRPr="00596C25" w14:paraId="79C0C1D6" w14:textId="77777777" w:rsidTr="00937437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6F958" w14:textId="164F92AC" w:rsidR="00C90BAB" w:rsidRDefault="00C90BAB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8834E" w14:textId="6A423B1A" w:rsidR="00C90BAB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‚</w:t>
            </w:r>
            <w:proofErr w:type="spellStart"/>
            <w:r>
              <w:rPr>
                <w:sz w:val="24"/>
                <w:szCs w:val="24"/>
              </w:rPr>
              <w:t>Apsaga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151D" w14:textId="46265723" w:rsidR="00C90BAB" w:rsidRPr="00596C25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22,17</w:t>
            </w:r>
          </w:p>
        </w:tc>
      </w:tr>
      <w:tr w:rsidR="00C90BAB" w:rsidRPr="00596C25" w14:paraId="28CA839A" w14:textId="77777777" w:rsidTr="00937437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D939CE" w14:textId="09EA2420" w:rsidR="00C90BAB" w:rsidRDefault="00C90BAB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B98D6" w14:textId="7B186927" w:rsidR="00C90BAB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„Žemaitijos pienas“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0D1B" w14:textId="7CB0B07B" w:rsidR="00C90BAB" w:rsidRPr="00596C25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753,08</w:t>
            </w:r>
          </w:p>
        </w:tc>
      </w:tr>
      <w:tr w:rsidR="00C90BAB" w:rsidRPr="00596C25" w14:paraId="5284EA03" w14:textId="77777777" w:rsidTr="00937437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766A9" w14:textId="0F8B423A" w:rsidR="00C90BAB" w:rsidRDefault="00C90BAB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9A58AF" w14:textId="375054AF" w:rsidR="00C90BAB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visuomenės sveikatos priežiūros laboratorija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8EBA5" w14:textId="52380980" w:rsidR="00C90BAB" w:rsidRPr="00596C25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9,59</w:t>
            </w:r>
          </w:p>
        </w:tc>
      </w:tr>
      <w:tr w:rsidR="00C90BAB" w:rsidRPr="00596C25" w14:paraId="46EBD7C1" w14:textId="77777777" w:rsidTr="00937437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A8DE1" w14:textId="6068E563" w:rsidR="00C90BAB" w:rsidRDefault="00C90BAB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1E3FB" w14:textId="7C8039EB" w:rsidR="00C90BAB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KESKO SENUKAI LITHUANIA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3D5BE" w14:textId="0EDC3931" w:rsidR="00C90BAB" w:rsidRPr="00596C25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207,36</w:t>
            </w:r>
          </w:p>
        </w:tc>
      </w:tr>
      <w:tr w:rsidR="00B2011E" w:rsidRPr="00596C25" w14:paraId="28BABFA5" w14:textId="77777777" w:rsidTr="00937437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46599" w14:textId="460FD01D" w:rsidR="00B2011E" w:rsidRDefault="00B2011E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A5FC5" w14:textId="6A5AE24A" w:rsidR="00B2011E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IĮ „</w:t>
            </w:r>
            <w:proofErr w:type="spellStart"/>
            <w:r>
              <w:rPr>
                <w:sz w:val="24"/>
                <w:szCs w:val="24"/>
              </w:rPr>
              <w:t>Rolimeda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8E375" w14:textId="5BA85806" w:rsidR="00B2011E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233,76</w:t>
            </w:r>
          </w:p>
        </w:tc>
      </w:tr>
      <w:tr w:rsidR="00B2011E" w:rsidRPr="00596C25" w14:paraId="4BA9DC02" w14:textId="77777777" w:rsidTr="00937437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F9A81" w14:textId="355A4485" w:rsidR="00B2011E" w:rsidRDefault="00B2011E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46F7B7" w14:textId="12733E09" w:rsidR="00B2011E" w:rsidRDefault="00B2011E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Eigida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A11CD" w14:textId="72B84219" w:rsidR="00B2011E" w:rsidRDefault="00B2011E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367,00</w:t>
            </w:r>
          </w:p>
        </w:tc>
      </w:tr>
      <w:tr w:rsidR="00937437" w:rsidRPr="00596C25" w14:paraId="4703A5DA" w14:textId="77777777" w:rsidTr="00937437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80C14" w14:textId="2AD2C0B8" w:rsidR="00937437" w:rsidRDefault="00937437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F44C90" w14:textId="64DF87F9" w:rsidR="00937437" w:rsidRDefault="00937437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SDG kodas, UAB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9D601" w14:textId="7C938FBC" w:rsidR="00937437" w:rsidRDefault="00937437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105,27</w:t>
            </w:r>
          </w:p>
        </w:tc>
      </w:tr>
      <w:tr w:rsidR="00937437" w:rsidRPr="00596C25" w14:paraId="516D974A" w14:textId="77777777" w:rsidTr="00937437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FD9A9" w14:textId="72878CD7" w:rsidR="00937437" w:rsidRDefault="00937437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E236D" w14:textId="618FC476" w:rsidR="00937437" w:rsidRDefault="00937437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IĮ Sveikatos mokymai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1F053" w14:textId="2DC021C2" w:rsidR="00937437" w:rsidRDefault="00937437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937437" w:rsidRPr="00596C25" w14:paraId="71241F9C" w14:textId="77777777" w:rsidTr="00937437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7F027" w14:textId="17B21C37" w:rsidR="00937437" w:rsidRDefault="00937437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4F724" w14:textId="4CF95EE2" w:rsidR="00937437" w:rsidRDefault="00937437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Breolis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D3ED" w14:textId="1F41E84E" w:rsidR="00937437" w:rsidRDefault="00937437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245,00</w:t>
            </w:r>
          </w:p>
        </w:tc>
      </w:tr>
      <w:tr w:rsidR="00937437" w:rsidRPr="00596C25" w14:paraId="69C7C16B" w14:textId="77777777" w:rsidTr="00937437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C6E2E" w14:textId="3346F1D9" w:rsidR="00937437" w:rsidRDefault="00937437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ABDA50" w14:textId="3E629A9F" w:rsidR="00937437" w:rsidRDefault="00937437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Tvera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315C9" w14:textId="107D890F" w:rsidR="00937437" w:rsidRDefault="00937437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121,00</w:t>
            </w:r>
          </w:p>
        </w:tc>
      </w:tr>
      <w:tr w:rsidR="00937437" w:rsidRPr="00596C25" w14:paraId="65FDC859" w14:textId="77777777" w:rsidTr="00937437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6DE1C" w14:textId="5FBEA8D0" w:rsidR="00937437" w:rsidRDefault="00937437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38CEC" w14:textId="3ED30F59" w:rsidR="00937437" w:rsidRDefault="00937437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Ignitis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20EC8" w14:textId="239B0584" w:rsidR="00937437" w:rsidRDefault="00937437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94,68</w:t>
            </w:r>
          </w:p>
        </w:tc>
      </w:tr>
      <w:tr w:rsidR="00937437" w:rsidRPr="00596C25" w14:paraId="47545F16" w14:textId="77777777" w:rsidTr="00937437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2FADE6" w14:textId="6E226FAE" w:rsidR="00937437" w:rsidRDefault="00937437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F18A3" w14:textId="042C6F51" w:rsidR="00937437" w:rsidRDefault="00937437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„Energijos skirstymo operatorius”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0F504" w14:textId="065CFE50" w:rsidR="00937437" w:rsidRDefault="00937437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164,31</w:t>
            </w:r>
          </w:p>
        </w:tc>
      </w:tr>
      <w:tr w:rsidR="00937437" w:rsidRPr="00596C25" w14:paraId="3C1C798A" w14:textId="77777777" w:rsidTr="00937437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44674" w14:textId="54D2F24B" w:rsidR="00937437" w:rsidRDefault="00937437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FA20A" w14:textId="4BEAB297" w:rsidR="00937437" w:rsidRDefault="00937437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Biologistika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82191" w14:textId="65E07796" w:rsidR="00937437" w:rsidRDefault="00937437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27,16</w:t>
            </w:r>
          </w:p>
        </w:tc>
      </w:tr>
      <w:tr w:rsidR="00937437" w:rsidRPr="00596C25" w14:paraId="1A11EFAE" w14:textId="77777777" w:rsidTr="00937437">
        <w:trPr>
          <w:trHeight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B2658" w14:textId="5717326F" w:rsidR="00937437" w:rsidRDefault="00937437" w:rsidP="00D961CC">
            <w:pPr>
              <w:pStyle w:val="Other0"/>
              <w:ind w:firstLine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AD0C5" w14:textId="606A2256" w:rsidR="00937437" w:rsidRDefault="00937437" w:rsidP="00D961CC">
            <w:pPr>
              <w:pStyle w:val="Other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„CORPUS PRO“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7BE07" w14:textId="64744612" w:rsidR="00937437" w:rsidRDefault="00937437" w:rsidP="00D961C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72,64</w:t>
            </w:r>
          </w:p>
        </w:tc>
      </w:tr>
    </w:tbl>
    <w:p w14:paraId="3584C2D2" w14:textId="77777777" w:rsidR="00CB0B7C" w:rsidRDefault="00CB0B7C" w:rsidP="00D961CC">
      <w:pPr>
        <w:pStyle w:val="Tablecaption0"/>
        <w:ind w:left="341"/>
        <w:jc w:val="center"/>
        <w:rPr>
          <w:sz w:val="24"/>
          <w:szCs w:val="24"/>
        </w:rPr>
      </w:pPr>
    </w:p>
    <w:p w14:paraId="4132BBB8" w14:textId="21942EF0" w:rsidR="008214B3" w:rsidRDefault="00AF0354" w:rsidP="00CB0B7C">
      <w:pPr>
        <w:pStyle w:val="Tablecaption0"/>
        <w:ind w:left="34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</w:t>
      </w:r>
      <w:r w:rsidR="00587FB2">
        <w:rPr>
          <w:sz w:val="24"/>
          <w:szCs w:val="24"/>
        </w:rPr>
        <w:t xml:space="preserve"> </w:t>
      </w:r>
      <w:r w:rsidR="00C90BAB">
        <w:rPr>
          <w:sz w:val="24"/>
          <w:szCs w:val="24"/>
        </w:rPr>
        <w:t>–</w:t>
      </w:r>
      <w:r w:rsidR="00CB0B7C">
        <w:rPr>
          <w:sz w:val="24"/>
          <w:szCs w:val="24"/>
        </w:rPr>
        <w:t xml:space="preserve"> </w:t>
      </w:r>
      <w:r w:rsidR="00937437">
        <w:rPr>
          <w:sz w:val="24"/>
          <w:szCs w:val="24"/>
        </w:rPr>
        <w:t>34725,82</w:t>
      </w:r>
      <w:r w:rsidR="00E05AF7">
        <w:rPr>
          <w:sz w:val="24"/>
          <w:szCs w:val="24"/>
        </w:rPr>
        <w:t xml:space="preserve"> </w:t>
      </w:r>
      <w:r w:rsidR="00587FB2">
        <w:rPr>
          <w:sz w:val="24"/>
          <w:szCs w:val="24"/>
        </w:rPr>
        <w:t>Eur:</w:t>
      </w:r>
      <w:r w:rsidR="00E05A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6C25">
        <w:rPr>
          <w:sz w:val="24"/>
          <w:szCs w:val="24"/>
        </w:rPr>
        <w:t xml:space="preserve"> </w:t>
      </w:r>
    </w:p>
    <w:p w14:paraId="52585BFB" w14:textId="77777777" w:rsidR="00CB0B7C" w:rsidRPr="00596C25" w:rsidRDefault="00CB0B7C" w:rsidP="00CB0B7C">
      <w:pPr>
        <w:pStyle w:val="Tablecaption0"/>
        <w:ind w:left="34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5E0865A4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8F63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596C25" w:rsidRDefault="00AF0354">
            <w:pPr>
              <w:pStyle w:val="Other0"/>
              <w:ind w:firstLine="8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3E74A08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4DE5CB98" w:rsidR="008214B3" w:rsidRPr="00596C25" w:rsidRDefault="009374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20802,15</w:t>
            </w:r>
          </w:p>
        </w:tc>
      </w:tr>
      <w:tr w:rsidR="008214B3" w:rsidRPr="00596C25" w14:paraId="2389028D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6119EA4F" w:rsidR="008214B3" w:rsidRPr="00596C25" w:rsidRDefault="009374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7577,20</w:t>
            </w:r>
          </w:p>
        </w:tc>
      </w:tr>
      <w:tr w:rsidR="008214B3" w:rsidRPr="00596C25" w14:paraId="65802D4C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707F48F8" w:rsidR="008214B3" w:rsidRPr="00596C25" w:rsidRDefault="009374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5805,98</w:t>
            </w:r>
          </w:p>
        </w:tc>
      </w:tr>
      <w:tr w:rsidR="008214B3" w:rsidRPr="00596C25" w14:paraId="78C3D78C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2B41B321" w:rsidR="008214B3" w:rsidRPr="00596C25" w:rsidRDefault="009374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540,49</w:t>
            </w:r>
          </w:p>
        </w:tc>
      </w:tr>
      <w:tr w:rsidR="008214B3" w:rsidRPr="00596C25" w14:paraId="643C8025" w14:textId="77777777" w:rsidTr="00CB0B7C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</w:tbl>
    <w:p w14:paraId="000CF0C0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0B7C990B" w14:textId="4137074C" w:rsidR="008214B3" w:rsidRPr="00596C25" w:rsidRDefault="00AF0354">
      <w:pPr>
        <w:pStyle w:val="Tablecaption0"/>
        <w:ind w:left="341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0D4D38">
        <w:rPr>
          <w:sz w:val="24"/>
          <w:szCs w:val="24"/>
        </w:rPr>
        <w:t>19922,37</w:t>
      </w:r>
      <w:r w:rsidRPr="00596C25">
        <w:rPr>
          <w:sz w:val="24"/>
          <w:szCs w:val="24"/>
        </w:rPr>
        <w:t xml:space="preserve"> Eur:</w:t>
      </w:r>
    </w:p>
    <w:p w14:paraId="460803A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8214B3" w:rsidRPr="00596C25" w14:paraId="5E4DF9A1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0E58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75B3FF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4265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CC7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B025245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78F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8A8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5CC" w14:textId="3C358AD0" w:rsidR="008214B3" w:rsidRPr="00596C25" w:rsidRDefault="009374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30853,85</w:t>
            </w:r>
          </w:p>
        </w:tc>
      </w:tr>
      <w:tr w:rsidR="008214B3" w:rsidRPr="00596C25" w14:paraId="60A6A148" w14:textId="77777777" w:rsidTr="00E05AF7">
        <w:trPr>
          <w:trHeight w:hRule="exact" w:val="7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EEC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6BCE8" w14:textId="77777777" w:rsidR="008214B3" w:rsidRPr="00596C25" w:rsidRDefault="00AF0354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valstybinio socialinio draudimo įmokų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D2BE" w14:textId="0C70E839" w:rsidR="008214B3" w:rsidRPr="00596C25" w:rsidRDefault="009374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496,17</w:t>
            </w:r>
          </w:p>
        </w:tc>
      </w:tr>
    </w:tbl>
    <w:p w14:paraId="73863453" w14:textId="77777777" w:rsidR="00CB0B7C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7E9246F0" w14:textId="0742BBEC" w:rsidR="008214B3" w:rsidRDefault="00AF0354" w:rsidP="00CB0B7C">
      <w:pPr>
        <w:pStyle w:val="Tablecaption0"/>
        <w:spacing w:after="120"/>
        <w:ind w:left="42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937437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Eur.</w:t>
      </w:r>
    </w:p>
    <w:p w14:paraId="4CB86FE1" w14:textId="77777777" w:rsidR="00CB0B7C" w:rsidRPr="00596C25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5AA8ECF8" w14:textId="204E38A4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 xml:space="preserve">11. </w:t>
      </w:r>
      <w:r w:rsidRPr="00596C25">
        <w:rPr>
          <w:sz w:val="24"/>
          <w:szCs w:val="24"/>
        </w:rPr>
        <w:t>Grynasis turtas.</w:t>
      </w:r>
    </w:p>
    <w:p w14:paraId="1D97C4F5" w14:textId="7AB2F937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937437">
        <w:rPr>
          <w:sz w:val="24"/>
          <w:szCs w:val="24"/>
        </w:rPr>
        <w:t>2746,94</w:t>
      </w:r>
      <w:r w:rsidR="00D961CC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</w:t>
      </w:r>
      <w:r w:rsidR="00CB0B7C">
        <w:rPr>
          <w:sz w:val="24"/>
          <w:szCs w:val="24"/>
        </w:rPr>
        <w:t>.</w:t>
      </w:r>
    </w:p>
    <w:p w14:paraId="626B9CD4" w14:textId="77777777" w:rsidR="008214B3" w:rsidRPr="00596C25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3FD625E6" w14:textId="77777777" w:rsidR="00587FB2" w:rsidRDefault="00587FB2">
      <w:pPr>
        <w:pStyle w:val="Pagrindinistekstas"/>
        <w:spacing w:after="300" w:line="240" w:lineRule="auto"/>
        <w:ind w:left="4060"/>
        <w:rPr>
          <w:sz w:val="24"/>
          <w:szCs w:val="24"/>
        </w:rPr>
      </w:pPr>
    </w:p>
    <w:p w14:paraId="556C6933" w14:textId="536409BB" w:rsidR="008214B3" w:rsidRPr="00596C25" w:rsidRDefault="00AF0354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t>Veiklos rezultatų ataskaita</w:t>
      </w:r>
    </w:p>
    <w:p w14:paraId="3B0CB0DB" w14:textId="5C3502B6" w:rsidR="008214B3" w:rsidRPr="00596C25" w:rsidRDefault="00AF0354">
      <w:pPr>
        <w:pStyle w:val="Pagrindinistekstas"/>
        <w:numPr>
          <w:ilvl w:val="0"/>
          <w:numId w:val="4"/>
        </w:numPr>
        <w:tabs>
          <w:tab w:val="left" w:pos="478"/>
        </w:tabs>
        <w:spacing w:line="240" w:lineRule="auto"/>
        <w:rPr>
          <w:sz w:val="24"/>
          <w:szCs w:val="24"/>
        </w:rPr>
      </w:pPr>
      <w:bookmarkStart w:id="12" w:name="bookmark14"/>
      <w:bookmarkEnd w:id="12"/>
      <w:r w:rsidRPr="00596C25">
        <w:rPr>
          <w:sz w:val="24"/>
          <w:szCs w:val="24"/>
        </w:rPr>
        <w:t>Pagrindinės veiklos sąnaudos</w:t>
      </w:r>
      <w:r w:rsidR="00BE409F">
        <w:rPr>
          <w:sz w:val="24"/>
          <w:szCs w:val="24"/>
        </w:rPr>
        <w:t xml:space="preserve"> </w:t>
      </w:r>
      <w:r w:rsidR="00937437">
        <w:rPr>
          <w:sz w:val="24"/>
          <w:szCs w:val="24"/>
        </w:rPr>
        <w:t>134053,75</w:t>
      </w:r>
      <w:r w:rsidR="00BE409F">
        <w:rPr>
          <w:sz w:val="24"/>
          <w:szCs w:val="24"/>
        </w:rPr>
        <w:t xml:space="preserve"> Eur</w:t>
      </w:r>
    </w:p>
    <w:p w14:paraId="70E9878A" w14:textId="2B514648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937437">
        <w:rPr>
          <w:sz w:val="24"/>
          <w:szCs w:val="24"/>
        </w:rPr>
        <w:t>110087</w:t>
      </w:r>
      <w:r w:rsidR="00E0302B">
        <w:rPr>
          <w:sz w:val="24"/>
          <w:szCs w:val="24"/>
        </w:rPr>
        <w:t>,</w:t>
      </w:r>
      <w:r w:rsidR="00937437">
        <w:rPr>
          <w:sz w:val="24"/>
          <w:szCs w:val="24"/>
        </w:rPr>
        <w:t>24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20E2CE50" w:rsidR="008214B3" w:rsidRPr="00596C25" w:rsidRDefault="009374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107017,70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54BBF382" w:rsidR="008214B3" w:rsidRPr="00596C25" w:rsidRDefault="0093743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3069,54</w:t>
            </w:r>
          </w:p>
        </w:tc>
      </w:tr>
    </w:tbl>
    <w:p w14:paraId="04E72B0F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36B9FDD" w14:textId="6113EDF2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E0302B">
        <w:rPr>
          <w:sz w:val="24"/>
          <w:szCs w:val="24"/>
        </w:rPr>
        <w:t>1702,29</w:t>
      </w:r>
      <w:r w:rsidRPr="00596C25">
        <w:rPr>
          <w:sz w:val="24"/>
          <w:szCs w:val="24"/>
        </w:rPr>
        <w:t xml:space="preserve"> Eur:</w:t>
      </w:r>
    </w:p>
    <w:p w14:paraId="42E0C1B5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23ACBEC0" w:rsidR="008214B3" w:rsidRPr="00596C25" w:rsidRDefault="00E0302B" w:rsidP="000D4D3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1035,36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3CE860BF" w:rsidR="008214B3" w:rsidRPr="00596C25" w:rsidRDefault="00E0302B" w:rsidP="000D4D3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200,73</w:t>
            </w: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1F84708A" w:rsidR="008214B3" w:rsidRPr="00596C25" w:rsidRDefault="00E0302B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466,2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1101922A" w:rsidR="008214B3" w:rsidRPr="00596C25" w:rsidRDefault="000D4D38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01649331" w:rsidR="008214B3" w:rsidRPr="00596C25" w:rsidRDefault="00E0302B" w:rsidP="000D4D3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6FDEE6B5" w:rsidR="008214B3" w:rsidRPr="00596C25" w:rsidRDefault="00E0302B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2FF1759E" w:rsidR="008214B3" w:rsidRPr="00596C25" w:rsidRDefault="000D4D38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5D39FBA6" w:rsidR="008214B3" w:rsidRPr="00596C25" w:rsidRDefault="000D4D38" w:rsidP="000D4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805B8B3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3E8B9BDF" w14:textId="0220F5A8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Komunalinių paslaugų ir ryšių sąnaudos </w:t>
      </w:r>
      <w:r w:rsidR="00E0302B">
        <w:rPr>
          <w:sz w:val="24"/>
          <w:szCs w:val="24"/>
        </w:rPr>
        <w:t>7259,71</w:t>
      </w:r>
      <w:r w:rsidRPr="00596C25">
        <w:rPr>
          <w:sz w:val="24"/>
          <w:szCs w:val="24"/>
        </w:rPr>
        <w:t xml:space="preserve"> 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761EBEBA" w:rsidR="000D4D38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5806,11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4CB4114B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804,85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46CF9E9B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493,11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49B2CE9B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45,15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57487FC7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110,49</w:t>
            </w:r>
          </w:p>
        </w:tc>
      </w:tr>
    </w:tbl>
    <w:p w14:paraId="48AE2441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5BB1BC9C" w14:textId="79472947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Transporto sąnaudos </w:t>
      </w:r>
      <w:r w:rsidR="00E0302B">
        <w:rPr>
          <w:sz w:val="24"/>
          <w:szCs w:val="24"/>
        </w:rPr>
        <w:t>0,00</w:t>
      </w:r>
      <w:r w:rsidR="003C6ACA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 xml:space="preserve"> Eur:</w:t>
      </w:r>
    </w:p>
    <w:p w14:paraId="4C9D9532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26749942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EBD9BE6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50D0F0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8F47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6621EDF7" w:rsidR="008214B3" w:rsidRPr="00596C25" w:rsidRDefault="000D4D38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DCE0B40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129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969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68A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2BC0592E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9F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CBE2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28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55BAE0D1" w14:textId="77777777" w:rsidTr="00A443DC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FA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1459C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83089" w14:textId="4CD1FF63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D4FA53D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738303E7" w14:textId="51C40030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</w:t>
      </w:r>
      <w:r w:rsidR="00E0302B">
        <w:rPr>
          <w:sz w:val="24"/>
          <w:szCs w:val="24"/>
        </w:rPr>
        <w:t>12607,72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483BF5A4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44844CC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3F4B78C2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059C0882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4D647EB2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46E91C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365D1D23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37,81</w:t>
            </w:r>
          </w:p>
        </w:tc>
      </w:tr>
      <w:tr w:rsidR="008214B3" w:rsidRPr="00596C25" w14:paraId="6E8BAC11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833B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068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8BB6" w14:textId="235D52CD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54A22B20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444213B9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10321,21</w:t>
            </w:r>
          </w:p>
        </w:tc>
      </w:tr>
      <w:tr w:rsidR="008214B3" w:rsidRPr="00596C25" w14:paraId="21C5456E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335D2677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1629,72</w:t>
            </w:r>
          </w:p>
        </w:tc>
      </w:tr>
      <w:tr w:rsidR="008214B3" w:rsidRPr="00596C25" w14:paraId="7674BB77" w14:textId="77777777" w:rsidTr="00A443DC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3CBA0AC5" w:rsidR="008214B3" w:rsidRPr="00596C25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618,98</w:t>
            </w:r>
          </w:p>
        </w:tc>
      </w:tr>
      <w:tr w:rsidR="000E36F2" w:rsidRPr="00596C25" w14:paraId="7378CAF7" w14:textId="77777777" w:rsidTr="00A443DC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3E448" w14:textId="764A8D9E" w:rsidR="000E36F2" w:rsidRPr="00596C25" w:rsidRDefault="000E36F2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98B2E" w14:textId="7C05CC71" w:rsidR="000E36F2" w:rsidRPr="00596C25" w:rsidRDefault="000E36F2" w:rsidP="00A443DC">
            <w:pPr>
              <w:pStyle w:val="Other0"/>
              <w:ind w:firstLine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Paprastojo remonto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D2247" w14:textId="43EA99FA" w:rsidR="000E36F2" w:rsidRDefault="00E0302B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748ADE0" w14:textId="665A56EC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Kit</w:t>
      </w:r>
      <w:r w:rsidR="00B602A1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sąnaudos </w:t>
      </w:r>
      <w:r w:rsidR="00775CAC">
        <w:rPr>
          <w:sz w:val="24"/>
          <w:szCs w:val="24"/>
        </w:rPr>
        <w:t>1118,35</w:t>
      </w:r>
      <w:r w:rsidRPr="00596C25">
        <w:rPr>
          <w:sz w:val="24"/>
          <w:szCs w:val="24"/>
        </w:rPr>
        <w:t xml:space="preserve"> Eur :</w:t>
      </w:r>
    </w:p>
    <w:p w14:paraId="3A436F13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4808F9C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1327FCE0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E7268D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6C2F6471" w:rsidR="008214B3" w:rsidRPr="00596C25" w:rsidRDefault="00775CA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42,72</w:t>
            </w:r>
          </w:p>
        </w:tc>
      </w:tr>
      <w:tr w:rsidR="00A443DC" w:rsidRPr="00596C25" w14:paraId="382989F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70C0E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65F42" w14:textId="02ADE0E5" w:rsidR="00A443DC" w:rsidRPr="00596C25" w:rsidRDefault="001E7E28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Kvalifikacijos kėlimo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14FA7" w14:textId="23086313" w:rsidR="00A443DC" w:rsidRPr="00596C25" w:rsidRDefault="00775CAC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229,00</w:t>
            </w:r>
          </w:p>
        </w:tc>
      </w:tr>
      <w:tr w:rsidR="00A443DC" w:rsidRPr="00596C25" w14:paraId="4C1431F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FA453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FCFD5" w14:textId="6A6C1D84" w:rsidR="00A443DC" w:rsidRPr="00596C25" w:rsidRDefault="0070706D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Patikros</w:t>
            </w:r>
            <w:r w:rsidR="00A443DC" w:rsidRPr="00596C2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E363" w14:textId="0241507B" w:rsidR="00A443DC" w:rsidRPr="00596C25" w:rsidRDefault="00775CAC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63,19</w:t>
            </w:r>
          </w:p>
        </w:tc>
      </w:tr>
      <w:tr w:rsidR="00A443DC" w:rsidRPr="00596C25" w14:paraId="44C238D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DCB3D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ABC54" w14:textId="10A73940" w:rsidR="00A443DC" w:rsidRPr="00596C25" w:rsidRDefault="00704940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Nuotekų</w:t>
            </w:r>
            <w:r w:rsidR="00A443DC" w:rsidRPr="00596C2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79BD7" w14:textId="7B1D7BCD" w:rsidR="00A443DC" w:rsidRPr="00596C25" w:rsidRDefault="00775CAC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65,72</w:t>
            </w:r>
          </w:p>
        </w:tc>
      </w:tr>
      <w:tr w:rsidR="00A443DC" w:rsidRPr="00596C25" w14:paraId="6524BBE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0C1AC6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C0960" w14:textId="63A42C8D" w:rsidR="00A443DC" w:rsidRPr="00596C25" w:rsidRDefault="0070706D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Informacinių technologijų</w:t>
            </w:r>
            <w:r w:rsidR="00A443DC" w:rsidRPr="00596C2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93D8" w14:textId="7678AAB9" w:rsidR="00A443DC" w:rsidRPr="00596C25" w:rsidRDefault="00775CAC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111,27</w:t>
            </w:r>
          </w:p>
        </w:tc>
      </w:tr>
      <w:tr w:rsidR="00A443DC" w:rsidRPr="00596C25" w14:paraId="2D28E9B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419D59A8" w:rsidR="00A443DC" w:rsidRPr="00596C25" w:rsidRDefault="00704940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Dezinfekcijos</w:t>
            </w:r>
            <w:r w:rsidR="00A443DC" w:rsidRPr="00596C25">
              <w:rPr>
                <w:sz w:val="24"/>
                <w:szCs w:val="24"/>
              </w:rPr>
              <w:t xml:space="preserve">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0232" w14:textId="1A1BBB89" w:rsidR="00A443DC" w:rsidRDefault="00775CAC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  <w:p w14:paraId="5D309DF7" w14:textId="54EFC0C0" w:rsidR="00775CAC" w:rsidRPr="00596C25" w:rsidRDefault="00775CAC" w:rsidP="00775CAC">
            <w:pPr>
              <w:pStyle w:val="Other0"/>
              <w:rPr>
                <w:sz w:val="24"/>
                <w:szCs w:val="24"/>
              </w:rPr>
            </w:pPr>
          </w:p>
        </w:tc>
      </w:tr>
      <w:tr w:rsidR="00A443DC" w:rsidRPr="00596C25" w14:paraId="55209F8A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596C25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4B306356" w:rsidR="00A443DC" w:rsidRPr="00596C25" w:rsidRDefault="00775CAC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120,12</w:t>
            </w:r>
          </w:p>
        </w:tc>
      </w:tr>
      <w:tr w:rsidR="00A443DC" w:rsidRPr="00596C25" w14:paraId="3A90587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5BFB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686C5" w14:textId="0D1527F8" w:rsidR="00A443DC" w:rsidRPr="00596C25" w:rsidRDefault="009827FD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Paprastojo remonto</w:t>
            </w:r>
            <w:r w:rsidR="00A443DC" w:rsidRPr="00596C25"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248F" w14:textId="025B5D16" w:rsidR="00A443DC" w:rsidRPr="00596C25" w:rsidRDefault="00775CAC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204,93</w:t>
            </w:r>
          </w:p>
        </w:tc>
      </w:tr>
      <w:tr w:rsidR="00A443DC" w:rsidRPr="00596C25" w14:paraId="2FB88061" w14:textId="77777777" w:rsidTr="00D63666">
        <w:trPr>
          <w:trHeight w:hRule="exact" w:val="4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7777777" w:rsidR="00A443DC" w:rsidRPr="00596C25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C8D49" w14:textId="488A8D04" w:rsidR="00A443DC" w:rsidRPr="00596C25" w:rsidRDefault="0070706D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Kitų </w:t>
            </w:r>
            <w:r w:rsidR="00A443DC" w:rsidRPr="00596C25">
              <w:rPr>
                <w:sz w:val="24"/>
                <w:szCs w:val="24"/>
              </w:rPr>
              <w:t xml:space="preserve">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1E11ABC8" w:rsidR="00A443DC" w:rsidRPr="00596C25" w:rsidRDefault="00775CAC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120,14</w:t>
            </w:r>
          </w:p>
        </w:tc>
      </w:tr>
      <w:tr w:rsidR="000F4DE8" w:rsidRPr="00596C25" w14:paraId="03FC6EEA" w14:textId="77777777" w:rsidTr="00D63666">
        <w:trPr>
          <w:trHeight w:hRule="exact" w:val="4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15BDE7" w14:textId="7836DDC9" w:rsidR="000F4DE8" w:rsidRPr="00596C25" w:rsidRDefault="000F4DE8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31E36" w14:textId="719D6585" w:rsidR="000F4DE8" w:rsidRDefault="000F4DE8" w:rsidP="00A443DC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C88C" w14:textId="6F743544" w:rsidR="000F4DE8" w:rsidRDefault="00775CAC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119,26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064882F8" w:rsidR="008214B3" w:rsidRPr="00596C25" w:rsidRDefault="00BE409F">
      <w:pPr>
        <w:spacing w:after="239"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Moksleivių</w:t>
      </w:r>
    </w:p>
    <w:p w14:paraId="18860C13" w14:textId="3F020A2D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 w:rsidR="00BE409F">
        <w:rPr>
          <w:sz w:val="24"/>
          <w:szCs w:val="24"/>
        </w:rPr>
        <w:t xml:space="preserve">Socialinių išmokų sąnaudos </w:t>
      </w:r>
      <w:r w:rsidR="00E0302B">
        <w:rPr>
          <w:sz w:val="24"/>
          <w:szCs w:val="24"/>
        </w:rPr>
        <w:t>– 1278,44</w:t>
      </w:r>
      <w:r w:rsidR="00BE409F">
        <w:rPr>
          <w:sz w:val="24"/>
          <w:szCs w:val="24"/>
        </w:rPr>
        <w:t xml:space="preserve"> Eur</w:t>
      </w:r>
      <w:r w:rsidR="00F87180">
        <w:rPr>
          <w:sz w:val="24"/>
          <w:szCs w:val="24"/>
        </w:rPr>
        <w:t>.</w:t>
      </w:r>
    </w:p>
    <w:p w14:paraId="6989FB55" w14:textId="62C25F64" w:rsidR="008214B3" w:rsidRPr="00596C25" w:rsidRDefault="00AF0354">
      <w:pPr>
        <w:pStyle w:val="Pagrindinistekstas"/>
        <w:numPr>
          <w:ilvl w:val="0"/>
          <w:numId w:val="4"/>
        </w:numPr>
        <w:tabs>
          <w:tab w:val="left" w:pos="469"/>
        </w:tabs>
        <w:spacing w:after="440" w:line="240" w:lineRule="auto"/>
        <w:rPr>
          <w:sz w:val="24"/>
          <w:szCs w:val="24"/>
        </w:rPr>
      </w:pPr>
      <w:bookmarkStart w:id="13" w:name="bookmark15"/>
      <w:bookmarkEnd w:id="13"/>
      <w:r w:rsidRPr="00596C25">
        <w:rPr>
          <w:sz w:val="24"/>
          <w:szCs w:val="24"/>
        </w:rPr>
        <w:t xml:space="preserve">Finansavimo pajamos </w:t>
      </w:r>
      <w:r w:rsidR="00775CAC">
        <w:rPr>
          <w:sz w:val="24"/>
          <w:szCs w:val="24"/>
        </w:rPr>
        <w:t>136800,69</w:t>
      </w:r>
      <w:r w:rsidRPr="00596C25">
        <w:rPr>
          <w:sz w:val="24"/>
          <w:szCs w:val="24"/>
        </w:rPr>
        <w:t xml:space="preserve"> Eur,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8214B3" w:rsidRPr="00596C25" w14:paraId="553A4611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E230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1445F" w14:textId="77777777" w:rsidR="008214B3" w:rsidRPr="00596C25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8D0F1" w14:textId="77777777" w:rsidR="008214B3" w:rsidRPr="00596C25" w:rsidRDefault="00AF0354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A4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69FDA75D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ED0F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946D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5027F" w14:textId="5B289CE9" w:rsidR="008214B3" w:rsidRPr="00775CAC" w:rsidRDefault="00775CAC" w:rsidP="00775CAC">
            <w:pPr>
              <w:pStyle w:val="Other0"/>
              <w:jc w:val="center"/>
              <w:rPr>
                <w:b/>
                <w:sz w:val="24"/>
                <w:szCs w:val="24"/>
              </w:rPr>
            </w:pPr>
            <w:r w:rsidRPr="00775CAC">
              <w:rPr>
                <w:b/>
                <w:sz w:val="24"/>
                <w:szCs w:val="24"/>
              </w:rPr>
              <w:t>59421,60</w:t>
            </w:r>
          </w:p>
        </w:tc>
      </w:tr>
      <w:tr w:rsidR="008214B3" w:rsidRPr="00596C25" w14:paraId="0DE21BE4" w14:textId="77777777" w:rsidTr="00AC1B07">
        <w:trPr>
          <w:trHeight w:hRule="exact" w:val="39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83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758C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A364E" w14:textId="7445ED7E" w:rsidR="008214B3" w:rsidRPr="00596C25" w:rsidRDefault="00775CAC" w:rsidP="00775CAC">
            <w:pPr>
              <w:pStyle w:val="Other0"/>
              <w:ind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2350,99</w:t>
            </w:r>
          </w:p>
        </w:tc>
      </w:tr>
      <w:tr w:rsidR="008214B3" w:rsidRPr="00596C25" w14:paraId="09373DED" w14:textId="77777777" w:rsidTr="00A443DC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4AD3B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67B2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CB39" w14:textId="6496643D" w:rsidR="008214B3" w:rsidRPr="00596C25" w:rsidRDefault="00775CAC" w:rsidP="00775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57070,61</w:t>
            </w:r>
          </w:p>
        </w:tc>
      </w:tr>
      <w:tr w:rsidR="008214B3" w:rsidRPr="00596C25" w14:paraId="4A4DC9E2" w14:textId="77777777" w:rsidTr="00CB0800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560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36B50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894B4" w14:textId="0414513B" w:rsidR="008214B3" w:rsidRPr="00775CAC" w:rsidRDefault="00775CAC" w:rsidP="00775CAC">
            <w:pPr>
              <w:pStyle w:val="Other0"/>
              <w:jc w:val="center"/>
              <w:rPr>
                <w:b/>
                <w:sz w:val="24"/>
                <w:szCs w:val="24"/>
              </w:rPr>
            </w:pPr>
            <w:r w:rsidRPr="00775CAC">
              <w:rPr>
                <w:b/>
                <w:sz w:val="24"/>
                <w:szCs w:val="24"/>
              </w:rPr>
              <w:t>63640,84</w:t>
            </w:r>
          </w:p>
        </w:tc>
      </w:tr>
      <w:tr w:rsidR="008214B3" w:rsidRPr="00596C25" w14:paraId="126A8883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6ACC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E5729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AB6" w14:textId="3996ABEC" w:rsidR="008214B3" w:rsidRPr="00596C25" w:rsidRDefault="00775CAC" w:rsidP="00775CAC">
            <w:pPr>
              <w:pStyle w:val="Other0"/>
              <w:ind w:firstLine="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2719,49</w:t>
            </w:r>
          </w:p>
        </w:tc>
      </w:tr>
      <w:tr w:rsidR="008214B3" w:rsidRPr="00596C25" w14:paraId="795224C8" w14:textId="77777777" w:rsidTr="00A443DC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3CEC0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6853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22A6C" w14:textId="3DE47D67" w:rsidR="008214B3" w:rsidRPr="00596C25" w:rsidRDefault="00775CAC" w:rsidP="00775CA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60921,35</w:t>
            </w:r>
          </w:p>
        </w:tc>
      </w:tr>
      <w:tr w:rsidR="008214B3" w:rsidRPr="00596C25" w14:paraId="2FD0C28B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0BA8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7BE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7533B" w14:textId="47CA7A14" w:rsidR="008214B3" w:rsidRPr="00775CAC" w:rsidRDefault="00775CAC" w:rsidP="00775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CAC">
              <w:rPr>
                <w:rFonts w:ascii="Times New Roman" w:hAnsi="Times New Roman" w:cs="Times New Roman"/>
                <w:b/>
              </w:rPr>
              <w:t>154,08</w:t>
            </w:r>
          </w:p>
        </w:tc>
      </w:tr>
      <w:tr w:rsidR="008214B3" w:rsidRPr="00596C25" w14:paraId="6A67F0B5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42C9A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158A" w14:textId="77777777" w:rsidR="008214B3" w:rsidRPr="00596C25" w:rsidRDefault="00AF0354" w:rsidP="00A443DC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74A3E" w14:textId="654D4C53" w:rsidR="008214B3" w:rsidRPr="00596C25" w:rsidRDefault="00775CAC" w:rsidP="00775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154,08</w:t>
            </w:r>
          </w:p>
        </w:tc>
      </w:tr>
      <w:tr w:rsidR="008214B3" w:rsidRPr="00596C25" w14:paraId="105DC9FD" w14:textId="77777777" w:rsidTr="00A443DC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A34D5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AA7E" w14:textId="77777777" w:rsidR="008214B3" w:rsidRPr="00596C25" w:rsidRDefault="00AF0354" w:rsidP="00A443DC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78D2" w14:textId="77777777" w:rsidR="008214B3" w:rsidRPr="00596C25" w:rsidRDefault="008214B3" w:rsidP="00775C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174AD158" w14:textId="77777777" w:rsidTr="00A443DC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9D23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B4AB1" w14:textId="77777777" w:rsidR="008214B3" w:rsidRPr="00596C25" w:rsidRDefault="00AF0354" w:rsidP="00A443DC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2F43" w14:textId="1A4C3437" w:rsidR="008214B3" w:rsidRPr="00775CAC" w:rsidRDefault="00775CAC" w:rsidP="00775CAC">
            <w:pPr>
              <w:pStyle w:val="Other0"/>
              <w:jc w:val="center"/>
              <w:rPr>
                <w:b/>
                <w:sz w:val="24"/>
                <w:szCs w:val="24"/>
              </w:rPr>
            </w:pPr>
            <w:r w:rsidRPr="00775CAC">
              <w:rPr>
                <w:b/>
                <w:sz w:val="24"/>
                <w:szCs w:val="24"/>
              </w:rPr>
              <w:t>1083,54</w:t>
            </w:r>
          </w:p>
        </w:tc>
      </w:tr>
      <w:tr w:rsidR="008214B3" w:rsidRPr="00596C25" w14:paraId="0772C3EA" w14:textId="77777777" w:rsidTr="00A443DC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D2B2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8B335" w14:textId="77777777" w:rsidR="008214B3" w:rsidRPr="00596C25" w:rsidRDefault="00AF0354" w:rsidP="00A443DC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C91A" w14:textId="63DC7769" w:rsidR="008214B3" w:rsidRPr="00596C25" w:rsidRDefault="00775CAC" w:rsidP="00775CA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1065,74</w:t>
            </w:r>
          </w:p>
        </w:tc>
      </w:tr>
      <w:tr w:rsidR="008214B3" w:rsidRPr="00596C25" w14:paraId="467BB873" w14:textId="77777777" w:rsidTr="00A443DC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D296D6" w14:textId="77777777" w:rsidR="008214B3" w:rsidRPr="00596C25" w:rsidRDefault="00AF0354" w:rsidP="00A443DC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F17DBD" w14:textId="77777777" w:rsidR="008214B3" w:rsidRPr="00596C25" w:rsidRDefault="00AF0354" w:rsidP="00A443DC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18803" w14:textId="39F9929C" w:rsidR="008214B3" w:rsidRPr="00596C25" w:rsidRDefault="00775CAC" w:rsidP="00775CAC">
            <w:pPr>
              <w:pStyle w:val="Other0"/>
              <w:ind w:firstLine="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</w:t>
            </w:r>
          </w:p>
        </w:tc>
      </w:tr>
    </w:tbl>
    <w:p w14:paraId="135FFA0F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6408C29A" w14:textId="694FF32F" w:rsidR="008214B3" w:rsidRPr="00596C25" w:rsidRDefault="00AF0354">
      <w:pPr>
        <w:pStyle w:val="Pagrindinistekstas"/>
        <w:spacing w:after="6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 xml:space="preserve">Pagrindinės veiklos kitos pajamos </w:t>
      </w:r>
      <w:r w:rsidR="00AC1B07">
        <w:rPr>
          <w:sz w:val="24"/>
          <w:szCs w:val="24"/>
        </w:rPr>
        <w:t>ir</w:t>
      </w:r>
      <w:r w:rsidRPr="00596C25">
        <w:rPr>
          <w:sz w:val="24"/>
          <w:szCs w:val="24"/>
        </w:rPr>
        <w:t xml:space="preserve"> kitos veiklos pajamo</w:t>
      </w:r>
      <w:r w:rsidR="00AC1B07">
        <w:rPr>
          <w:sz w:val="24"/>
          <w:szCs w:val="24"/>
        </w:rPr>
        <w:t>s</w:t>
      </w:r>
      <w:r w:rsidRPr="00596C25">
        <w:rPr>
          <w:sz w:val="24"/>
          <w:szCs w:val="24"/>
        </w:rPr>
        <w:t>.</w:t>
      </w:r>
    </w:p>
    <w:p w14:paraId="3F1E6DC7" w14:textId="7E0ADB4F" w:rsidR="008214B3" w:rsidRPr="00596C25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4" w:name="bookmark16"/>
      <w:bookmarkEnd w:id="14"/>
      <w:r w:rsidRPr="00596C25">
        <w:rPr>
          <w:sz w:val="24"/>
          <w:szCs w:val="24"/>
        </w:rPr>
        <w:t>Įstaig</w:t>
      </w:r>
      <w:r w:rsidR="00587FB2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pagrindinės veiklos kit</w:t>
      </w:r>
      <w:r w:rsidR="00587FB2">
        <w:rPr>
          <w:sz w:val="24"/>
          <w:szCs w:val="24"/>
        </w:rPr>
        <w:t>os</w:t>
      </w:r>
      <w:r w:rsidRPr="00596C25">
        <w:rPr>
          <w:sz w:val="24"/>
          <w:szCs w:val="24"/>
        </w:rPr>
        <w:t xml:space="preserve"> pajam</w:t>
      </w:r>
      <w:r w:rsidR="00587FB2">
        <w:rPr>
          <w:sz w:val="24"/>
          <w:szCs w:val="24"/>
        </w:rPr>
        <w:t>os</w:t>
      </w:r>
      <w:r w:rsidR="00AC1B07">
        <w:rPr>
          <w:sz w:val="24"/>
          <w:szCs w:val="24"/>
        </w:rPr>
        <w:t xml:space="preserve"> – </w:t>
      </w:r>
      <w:r w:rsidR="00775CAC">
        <w:rPr>
          <w:sz w:val="24"/>
          <w:szCs w:val="24"/>
        </w:rPr>
        <w:t>12500,63</w:t>
      </w:r>
      <w:r w:rsidR="00AF403E">
        <w:rPr>
          <w:sz w:val="24"/>
          <w:szCs w:val="24"/>
        </w:rPr>
        <w:t xml:space="preserve"> </w:t>
      </w:r>
      <w:r w:rsidR="00AC1B07">
        <w:rPr>
          <w:sz w:val="24"/>
          <w:szCs w:val="24"/>
        </w:rPr>
        <w:t xml:space="preserve"> Eur</w:t>
      </w:r>
    </w:p>
    <w:p w14:paraId="0D665159" w14:textId="77777777" w:rsidR="008214B3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  <w:bookmarkStart w:id="15" w:name="bookmark17"/>
      <w:bookmarkEnd w:id="15"/>
      <w:r w:rsidRPr="00596C25">
        <w:rPr>
          <w:sz w:val="24"/>
          <w:szCs w:val="24"/>
        </w:rPr>
        <w:t>Įstaiga neturi kitos veiklos pajamų.</w:t>
      </w:r>
    </w:p>
    <w:p w14:paraId="52E89DFA" w14:textId="1939D6E5" w:rsidR="000E36F2" w:rsidRDefault="00AF403E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Direktorė                                                                                    </w:t>
      </w:r>
      <w:r w:rsidR="00CB0800">
        <w:rPr>
          <w:sz w:val="24"/>
          <w:szCs w:val="24"/>
        </w:rPr>
        <w:t>Eglė Ivanauskaitė-Rimšė</w:t>
      </w:r>
    </w:p>
    <w:p w14:paraId="515E5ABF" w14:textId="6D3C327C" w:rsidR="00AF0354" w:rsidRPr="00596C25" w:rsidRDefault="00775CAC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>
        <w:rPr>
          <w:sz w:val="24"/>
          <w:szCs w:val="24"/>
        </w:rPr>
        <w:t>Šiaulių apskaitos centro vyriausioji buhalterė</w:t>
      </w:r>
      <w:r w:rsidR="000E36F2">
        <w:rPr>
          <w:sz w:val="24"/>
          <w:szCs w:val="24"/>
        </w:rPr>
        <w:t xml:space="preserve">          </w:t>
      </w:r>
      <w:r w:rsidR="00736C64">
        <w:rPr>
          <w:sz w:val="24"/>
          <w:szCs w:val="24"/>
        </w:rPr>
        <w:t xml:space="preserve">                  </w:t>
      </w:r>
      <w:r w:rsidR="000E36F2">
        <w:rPr>
          <w:sz w:val="24"/>
          <w:szCs w:val="24"/>
        </w:rPr>
        <w:t xml:space="preserve">Stanislava </w:t>
      </w:r>
      <w:proofErr w:type="spellStart"/>
      <w:r w:rsidR="000E36F2">
        <w:rPr>
          <w:sz w:val="24"/>
          <w:szCs w:val="24"/>
        </w:rPr>
        <w:t>Vaičiulienė</w:t>
      </w:r>
      <w:proofErr w:type="spellEnd"/>
      <w:r w:rsidR="00A443DC">
        <w:rPr>
          <w:sz w:val="24"/>
          <w:szCs w:val="24"/>
        </w:rPr>
        <w:tab/>
      </w:r>
      <w:r w:rsidR="000E36F2">
        <w:rPr>
          <w:sz w:val="24"/>
          <w:szCs w:val="24"/>
        </w:rPr>
        <w:t xml:space="preserve">                                        </w:t>
      </w:r>
    </w:p>
    <w:sectPr w:rsidR="00AF0354" w:rsidRPr="00596C25" w:rsidSect="00237E7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305E" w14:textId="77777777" w:rsidR="00AA273D" w:rsidRDefault="00AA273D">
      <w:r>
        <w:separator/>
      </w:r>
    </w:p>
  </w:endnote>
  <w:endnote w:type="continuationSeparator" w:id="0">
    <w:p w14:paraId="19EE3E87" w14:textId="77777777" w:rsidR="00AA273D" w:rsidRDefault="00AA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CB71" w14:textId="77777777" w:rsidR="00B64A55" w:rsidRDefault="00B64A55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181B" w14:textId="77777777" w:rsidR="00B64A55" w:rsidRDefault="00B64A5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C0407" w14:textId="77777777" w:rsidR="00AA273D" w:rsidRDefault="00AA273D"/>
  </w:footnote>
  <w:footnote w:type="continuationSeparator" w:id="0">
    <w:p w14:paraId="30B69810" w14:textId="77777777" w:rsidR="00AA273D" w:rsidRDefault="00AA2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0E2E" w14:textId="77777777" w:rsidR="00B64A55" w:rsidRDefault="00B64A5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CE7C" w14:textId="77777777" w:rsidR="00B64A55" w:rsidRDefault="00B64A5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63B67"/>
    <w:multiLevelType w:val="hybridMultilevel"/>
    <w:tmpl w:val="A070882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B3"/>
    <w:rsid w:val="00031794"/>
    <w:rsid w:val="00031AC6"/>
    <w:rsid w:val="00046E59"/>
    <w:rsid w:val="0005686E"/>
    <w:rsid w:val="00097C36"/>
    <w:rsid w:val="000B43B8"/>
    <w:rsid w:val="000B7645"/>
    <w:rsid w:val="000D4D38"/>
    <w:rsid w:val="000E36F2"/>
    <w:rsid w:val="000F4DE8"/>
    <w:rsid w:val="00102668"/>
    <w:rsid w:val="00105502"/>
    <w:rsid w:val="00120914"/>
    <w:rsid w:val="00174ECC"/>
    <w:rsid w:val="001B2645"/>
    <w:rsid w:val="001B74F8"/>
    <w:rsid w:val="001E7E28"/>
    <w:rsid w:val="0020780A"/>
    <w:rsid w:val="002251CC"/>
    <w:rsid w:val="00237E78"/>
    <w:rsid w:val="00255EF1"/>
    <w:rsid w:val="00256E31"/>
    <w:rsid w:val="002603AB"/>
    <w:rsid w:val="00263B10"/>
    <w:rsid w:val="002646AB"/>
    <w:rsid w:val="00335947"/>
    <w:rsid w:val="00341483"/>
    <w:rsid w:val="003755B2"/>
    <w:rsid w:val="003B0D95"/>
    <w:rsid w:val="003C440E"/>
    <w:rsid w:val="003C6ACA"/>
    <w:rsid w:val="003E1E0A"/>
    <w:rsid w:val="0040509B"/>
    <w:rsid w:val="00410412"/>
    <w:rsid w:val="0048742F"/>
    <w:rsid w:val="004A224D"/>
    <w:rsid w:val="004C0F65"/>
    <w:rsid w:val="004D31DE"/>
    <w:rsid w:val="00587FB2"/>
    <w:rsid w:val="00596C25"/>
    <w:rsid w:val="005D685A"/>
    <w:rsid w:val="006208B2"/>
    <w:rsid w:val="006A144F"/>
    <w:rsid w:val="006A3467"/>
    <w:rsid w:val="006B5534"/>
    <w:rsid w:val="006D26E1"/>
    <w:rsid w:val="00704940"/>
    <w:rsid w:val="0070706D"/>
    <w:rsid w:val="00716718"/>
    <w:rsid w:val="00736C64"/>
    <w:rsid w:val="00770062"/>
    <w:rsid w:val="007709AD"/>
    <w:rsid w:val="00775CAC"/>
    <w:rsid w:val="007A0F67"/>
    <w:rsid w:val="007B3D6E"/>
    <w:rsid w:val="008214B3"/>
    <w:rsid w:val="00821537"/>
    <w:rsid w:val="0090173F"/>
    <w:rsid w:val="009026FF"/>
    <w:rsid w:val="00902D83"/>
    <w:rsid w:val="00915B57"/>
    <w:rsid w:val="00937437"/>
    <w:rsid w:val="009632CA"/>
    <w:rsid w:val="009827FD"/>
    <w:rsid w:val="009D1C47"/>
    <w:rsid w:val="009F5B95"/>
    <w:rsid w:val="00A1649B"/>
    <w:rsid w:val="00A443DC"/>
    <w:rsid w:val="00A6701D"/>
    <w:rsid w:val="00A867CD"/>
    <w:rsid w:val="00AA273D"/>
    <w:rsid w:val="00AB58BC"/>
    <w:rsid w:val="00AC1B07"/>
    <w:rsid w:val="00AE72FB"/>
    <w:rsid w:val="00AF030B"/>
    <w:rsid w:val="00AF0354"/>
    <w:rsid w:val="00AF403E"/>
    <w:rsid w:val="00B2011E"/>
    <w:rsid w:val="00B32EC9"/>
    <w:rsid w:val="00B602A1"/>
    <w:rsid w:val="00B64A55"/>
    <w:rsid w:val="00B725B2"/>
    <w:rsid w:val="00B737C9"/>
    <w:rsid w:val="00B76047"/>
    <w:rsid w:val="00BE409F"/>
    <w:rsid w:val="00BF5879"/>
    <w:rsid w:val="00C03F85"/>
    <w:rsid w:val="00C12247"/>
    <w:rsid w:val="00C30010"/>
    <w:rsid w:val="00C70C26"/>
    <w:rsid w:val="00C90BAB"/>
    <w:rsid w:val="00CB0800"/>
    <w:rsid w:val="00CB0B7C"/>
    <w:rsid w:val="00D34CD7"/>
    <w:rsid w:val="00D363CA"/>
    <w:rsid w:val="00D55BA4"/>
    <w:rsid w:val="00D63666"/>
    <w:rsid w:val="00D74325"/>
    <w:rsid w:val="00D82AAB"/>
    <w:rsid w:val="00D961CC"/>
    <w:rsid w:val="00DD29BA"/>
    <w:rsid w:val="00DD708B"/>
    <w:rsid w:val="00E0302B"/>
    <w:rsid w:val="00E05AF7"/>
    <w:rsid w:val="00E11A02"/>
    <w:rsid w:val="00E12863"/>
    <w:rsid w:val="00E94C83"/>
    <w:rsid w:val="00EA4041"/>
    <w:rsid w:val="00F12621"/>
    <w:rsid w:val="00F41F77"/>
    <w:rsid w:val="00F66CB8"/>
    <w:rsid w:val="00F77973"/>
    <w:rsid w:val="00F87180"/>
    <w:rsid w:val="00FB076D"/>
    <w:rsid w:val="00FB59B1"/>
    <w:rsid w:val="00FC5243"/>
    <w:rsid w:val="00FD2EB4"/>
    <w:rsid w:val="00FE0635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color w:val="000000"/>
    </w:rPr>
  </w:style>
  <w:style w:type="paragraph" w:styleId="Antrat1">
    <w:name w:val="heading 1"/>
    <w:basedOn w:val="prastasis"/>
    <w:next w:val="prastasis"/>
    <w:link w:val="Antrat1Diagrama"/>
    <w:qFormat/>
    <w:rsid w:val="0041041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317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317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31794"/>
    <w:rPr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3179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31794"/>
    <w:rPr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179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1794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410412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PC26</dc:creator>
  <cp:lastModifiedBy>PC31</cp:lastModifiedBy>
  <cp:revision>12</cp:revision>
  <cp:lastPrinted>2022-04-28T11:36:00Z</cp:lastPrinted>
  <dcterms:created xsi:type="dcterms:W3CDTF">2022-04-28T09:47:00Z</dcterms:created>
  <dcterms:modified xsi:type="dcterms:W3CDTF">2022-04-29T12:43:00Z</dcterms:modified>
</cp:coreProperties>
</file>