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F3" w:rsidRPr="0086354F" w:rsidRDefault="00040DF3" w:rsidP="00040DF3">
      <w:pPr>
        <w:jc w:val="center"/>
        <w:rPr>
          <w:rFonts w:ascii="Times New Roman" w:hAnsi="Times New Roman"/>
          <w:b/>
          <w:sz w:val="28"/>
          <w:szCs w:val="28"/>
        </w:rPr>
      </w:pPr>
      <w:r w:rsidRPr="0086354F">
        <w:rPr>
          <w:rFonts w:ascii="Times New Roman" w:hAnsi="Times New Roman"/>
          <w:b/>
          <w:sz w:val="28"/>
          <w:szCs w:val="28"/>
        </w:rPr>
        <w:t>INFORMACIJA APIE PRADEDAMĄ PIRKIMĄ, NUSTATYTĄ LAIMĖTOJĄ IR KETINAMĄ SUDARYTI SUTARTĮ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1962"/>
        <w:gridCol w:w="1743"/>
        <w:gridCol w:w="1459"/>
        <w:gridCol w:w="3042"/>
        <w:gridCol w:w="1550"/>
        <w:gridCol w:w="1565"/>
        <w:gridCol w:w="1903"/>
        <w:gridCol w:w="1487"/>
      </w:tblGrid>
      <w:tr w:rsidR="00040DF3" w:rsidRPr="00B81B58" w:rsidTr="005430AE">
        <w:tc>
          <w:tcPr>
            <w:tcW w:w="744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Eil.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Nr.</w:t>
            </w:r>
          </w:p>
        </w:tc>
        <w:tc>
          <w:tcPr>
            <w:tcW w:w="1962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Informacijos paskelbimo data</w:t>
            </w:r>
          </w:p>
        </w:tc>
        <w:tc>
          <w:tcPr>
            <w:tcW w:w="1743" w:type="dxa"/>
          </w:tcPr>
          <w:p w:rsidR="00040DF3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objektas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būdas</w:t>
            </w:r>
          </w:p>
        </w:tc>
        <w:tc>
          <w:tcPr>
            <w:tcW w:w="3042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būdo pasirinkimo priežastis</w:t>
            </w:r>
          </w:p>
        </w:tc>
        <w:tc>
          <w:tcPr>
            <w:tcW w:w="1550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Numatoma sutarties kaina su PVM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Eurais</w:t>
            </w:r>
          </w:p>
        </w:tc>
        <w:tc>
          <w:tcPr>
            <w:tcW w:w="1565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pavadinimas</w:t>
            </w:r>
          </w:p>
        </w:tc>
        <w:tc>
          <w:tcPr>
            <w:tcW w:w="1903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pasirinkimo priežastis</w:t>
            </w:r>
          </w:p>
        </w:tc>
        <w:tc>
          <w:tcPr>
            <w:tcW w:w="1487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Sutarties įsipareigojimų dalis, kuriai laimėtojas ketina pasitelkti trečiuosius asmenis kaip subrangovus</w:t>
            </w:r>
          </w:p>
        </w:tc>
      </w:tr>
      <w:tr w:rsidR="00040DF3" w:rsidRPr="00B81B58" w:rsidTr="005430AE">
        <w:tc>
          <w:tcPr>
            <w:tcW w:w="15455" w:type="dxa"/>
            <w:gridSpan w:val="9"/>
          </w:tcPr>
          <w:p w:rsidR="00040DF3" w:rsidRPr="001213B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3B8">
              <w:rPr>
                <w:rFonts w:ascii="Times New Roman" w:hAnsi="Times New Roman"/>
                <w:b/>
              </w:rPr>
              <w:t>BIRŽELIO MĖN.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DF3" w:rsidRPr="00B81B58" w:rsidTr="005430AE">
        <w:trPr>
          <w:trHeight w:val="842"/>
        </w:trPr>
        <w:tc>
          <w:tcPr>
            <w:tcW w:w="744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1.</w:t>
            </w:r>
          </w:p>
        </w:tc>
        <w:tc>
          <w:tcPr>
            <w:tcW w:w="1962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2016-06-01</w:t>
            </w:r>
          </w:p>
        </w:tc>
        <w:tc>
          <w:tcPr>
            <w:tcW w:w="1743" w:type="dxa"/>
          </w:tcPr>
          <w:p w:rsidR="00040DF3" w:rsidRDefault="00040DF3" w:rsidP="005430AE">
            <w:pPr>
              <w:rPr>
                <w:color w:val="000000"/>
              </w:rPr>
            </w:pPr>
            <w:r>
              <w:rPr>
                <w:color w:val="000000"/>
              </w:rPr>
              <w:t xml:space="preserve">Medžiagų sandėlio apskaitos knygos (Apskaitos knygos) </w:t>
            </w:r>
          </w:p>
          <w:p w:rsidR="00040DF3" w:rsidRPr="00B81B58" w:rsidRDefault="00040DF3" w:rsidP="00543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040DF3" w:rsidRPr="00B81B58" w:rsidRDefault="00040DF3" w:rsidP="005430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9,60</w:t>
            </w:r>
          </w:p>
        </w:tc>
        <w:tc>
          <w:tcPr>
            <w:tcW w:w="1565" w:type="dxa"/>
          </w:tcPr>
          <w:p w:rsidR="00040DF3" w:rsidRDefault="00040DF3" w:rsidP="0054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"Blankų leidykla"</w:t>
            </w:r>
          </w:p>
          <w:p w:rsidR="00040DF3" w:rsidRPr="00B81B58" w:rsidRDefault="00040DF3" w:rsidP="005430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</w:p>
        </w:tc>
        <w:tc>
          <w:tcPr>
            <w:tcW w:w="1903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DF3" w:rsidRPr="00B81B58" w:rsidTr="005430AE">
        <w:tc>
          <w:tcPr>
            <w:tcW w:w="744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62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2016-06-02</w:t>
            </w:r>
          </w:p>
        </w:tc>
        <w:tc>
          <w:tcPr>
            <w:tcW w:w="1743" w:type="dxa"/>
          </w:tcPr>
          <w:p w:rsidR="00040DF3" w:rsidRDefault="00040DF3" w:rsidP="005430AE">
            <w:pPr>
              <w:rPr>
                <w:color w:val="000000"/>
              </w:rPr>
            </w:pPr>
            <w:r>
              <w:rPr>
                <w:color w:val="000000"/>
              </w:rPr>
              <w:t>Rankšluosčiai</w:t>
            </w:r>
          </w:p>
          <w:p w:rsidR="00040DF3" w:rsidRPr="00B81B58" w:rsidRDefault="00040DF3" w:rsidP="00543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040DF3" w:rsidRPr="00B81B58" w:rsidRDefault="00040DF3" w:rsidP="005430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040DF3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99,99</w:t>
            </w:r>
          </w:p>
        </w:tc>
        <w:tc>
          <w:tcPr>
            <w:tcW w:w="1565" w:type="dxa"/>
          </w:tcPr>
          <w:p w:rsidR="00040DF3" w:rsidRDefault="00040DF3" w:rsidP="0054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"</w:t>
            </w:r>
            <w:proofErr w:type="spellStart"/>
            <w:r>
              <w:rPr>
                <w:color w:val="000000"/>
              </w:rPr>
              <w:t>Jysk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baltic</w:t>
            </w:r>
            <w:proofErr w:type="spellEnd"/>
            <w:r>
              <w:rPr>
                <w:color w:val="000000"/>
              </w:rPr>
              <w:t>"</w:t>
            </w:r>
          </w:p>
          <w:p w:rsidR="00040DF3" w:rsidRDefault="00040DF3" w:rsidP="005430AE">
            <w:pPr>
              <w:jc w:val="center"/>
              <w:rPr>
                <w:color w:val="000000"/>
              </w:rPr>
            </w:pPr>
          </w:p>
          <w:p w:rsidR="00040DF3" w:rsidRDefault="00040DF3" w:rsidP="005430AE">
            <w:pPr>
              <w:jc w:val="center"/>
              <w:rPr>
                <w:color w:val="000000"/>
              </w:rPr>
            </w:pPr>
          </w:p>
        </w:tc>
        <w:tc>
          <w:tcPr>
            <w:tcW w:w="1903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DF3" w:rsidRPr="00B81B58" w:rsidTr="005430AE">
        <w:trPr>
          <w:trHeight w:val="936"/>
        </w:trPr>
        <w:tc>
          <w:tcPr>
            <w:tcW w:w="744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62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2016-06-06</w:t>
            </w:r>
          </w:p>
        </w:tc>
        <w:tc>
          <w:tcPr>
            <w:tcW w:w="1743" w:type="dxa"/>
          </w:tcPr>
          <w:p w:rsidR="00040DF3" w:rsidRDefault="00040DF3" w:rsidP="005430AE">
            <w:pPr>
              <w:rPr>
                <w:color w:val="000000"/>
              </w:rPr>
            </w:pPr>
            <w:r>
              <w:rPr>
                <w:color w:val="000000"/>
              </w:rPr>
              <w:t xml:space="preserve">Dažai, dažymo juosta, voleliai, pigmentas, plėvelė remontui, popierius remontui     (Statybinės </w:t>
            </w:r>
            <w:r>
              <w:rPr>
                <w:color w:val="000000"/>
              </w:rPr>
              <w:lastRenderedPageBreak/>
              <w:t>medžiagos ir panašūs gaminiai)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lastRenderedPageBreak/>
              <w:t>Žodinė apklausa</w:t>
            </w:r>
          </w:p>
        </w:tc>
        <w:tc>
          <w:tcPr>
            <w:tcW w:w="3042" w:type="dxa"/>
          </w:tcPr>
          <w:p w:rsidR="00040DF3" w:rsidRPr="00B81B58" w:rsidRDefault="00040DF3" w:rsidP="005430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 xml:space="preserve">d. 1 p. Įstaigos taisyklių 58.24 </w:t>
            </w:r>
            <w:r w:rsidRPr="00B81B58">
              <w:rPr>
                <w:rFonts w:ascii="Times New Roman" w:hAnsi="Times New Roman"/>
              </w:rPr>
              <w:t>punktu</w:t>
            </w:r>
          </w:p>
        </w:tc>
        <w:tc>
          <w:tcPr>
            <w:tcW w:w="1550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221,49</w:t>
            </w:r>
          </w:p>
        </w:tc>
        <w:tc>
          <w:tcPr>
            <w:tcW w:w="1565" w:type="dxa"/>
          </w:tcPr>
          <w:p w:rsidR="00040DF3" w:rsidRPr="00B81B58" w:rsidRDefault="00040DF3" w:rsidP="005430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DF3" w:rsidRPr="00B81B58" w:rsidTr="005430AE">
        <w:tc>
          <w:tcPr>
            <w:tcW w:w="744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62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2016-06-07</w:t>
            </w:r>
          </w:p>
        </w:tc>
        <w:tc>
          <w:tcPr>
            <w:tcW w:w="1743" w:type="dxa"/>
          </w:tcPr>
          <w:p w:rsidR="00040DF3" w:rsidRDefault="00040DF3" w:rsidP="005430AE">
            <w:pPr>
              <w:rPr>
                <w:color w:val="000000"/>
              </w:rPr>
            </w:pPr>
            <w:r>
              <w:rPr>
                <w:color w:val="000000"/>
              </w:rPr>
              <w:t>Grupių dienynai  (Popieriniai arba kartoniniai žurnalai)</w:t>
            </w:r>
          </w:p>
          <w:p w:rsidR="00040DF3" w:rsidRPr="00B81B58" w:rsidRDefault="00040DF3" w:rsidP="00543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20,89</w:t>
            </w:r>
          </w:p>
        </w:tc>
        <w:tc>
          <w:tcPr>
            <w:tcW w:w="1565" w:type="dxa"/>
          </w:tcPr>
          <w:p w:rsidR="00040DF3" w:rsidRDefault="00040DF3" w:rsidP="00543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Šiaulių miesto savivaldybės Švietimo centras</w:t>
            </w:r>
          </w:p>
          <w:p w:rsidR="00040DF3" w:rsidRPr="00B81B58" w:rsidRDefault="00040DF3" w:rsidP="005430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</w:p>
        </w:tc>
        <w:tc>
          <w:tcPr>
            <w:tcW w:w="1903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DF3" w:rsidRPr="00B81B58" w:rsidTr="005430AE">
        <w:tc>
          <w:tcPr>
            <w:tcW w:w="744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62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2016-06-08</w:t>
            </w:r>
          </w:p>
        </w:tc>
        <w:tc>
          <w:tcPr>
            <w:tcW w:w="1743" w:type="dxa"/>
          </w:tcPr>
          <w:p w:rsidR="00040DF3" w:rsidRDefault="00040DF3" w:rsidP="005430AE">
            <w:pPr>
              <w:rPr>
                <w:color w:val="000000"/>
              </w:rPr>
            </w:pPr>
            <w:r>
              <w:rPr>
                <w:color w:val="000000"/>
              </w:rPr>
              <w:t>Popierius butų remontui                     (Su statybinėmis medžiagomis susiję gaminiai)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8,35</w:t>
            </w:r>
          </w:p>
        </w:tc>
        <w:tc>
          <w:tcPr>
            <w:tcW w:w="1565" w:type="dxa"/>
          </w:tcPr>
          <w:p w:rsidR="00040DF3" w:rsidRPr="00B81B58" w:rsidRDefault="00040DF3" w:rsidP="005430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6B8A" w:rsidRPr="00B81B58" w:rsidTr="005430AE">
        <w:tc>
          <w:tcPr>
            <w:tcW w:w="744" w:type="dxa"/>
          </w:tcPr>
          <w:p w:rsidR="00136B8A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62" w:type="dxa"/>
          </w:tcPr>
          <w:p w:rsidR="00136B8A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2016-06-08</w:t>
            </w:r>
          </w:p>
        </w:tc>
        <w:tc>
          <w:tcPr>
            <w:tcW w:w="1743" w:type="dxa"/>
          </w:tcPr>
          <w:p w:rsidR="00136B8A" w:rsidRDefault="00CB7BE9" w:rsidP="00136B8A">
            <w:pPr>
              <w:snapToGrid w:val="0"/>
            </w:pPr>
            <w:r>
              <w:t>Žaidimų aikštelės</w:t>
            </w:r>
            <w:r w:rsidR="00136B8A">
              <w:t xml:space="preserve"> įrenginiai</w:t>
            </w:r>
          </w:p>
        </w:tc>
        <w:tc>
          <w:tcPr>
            <w:tcW w:w="1459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136B8A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2470,0</w:t>
            </w:r>
          </w:p>
        </w:tc>
        <w:tc>
          <w:tcPr>
            <w:tcW w:w="1565" w:type="dxa"/>
          </w:tcPr>
          <w:p w:rsidR="00136B8A" w:rsidRDefault="00136B8A" w:rsidP="00136B8A">
            <w:pPr>
              <w:snapToGrid w:val="0"/>
            </w:pPr>
            <w:r>
              <w:t>UAB „Ežerėlio vaivorykštė“</w:t>
            </w:r>
          </w:p>
        </w:tc>
        <w:tc>
          <w:tcPr>
            <w:tcW w:w="1903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6B8A" w:rsidRPr="00B81B58" w:rsidTr="00160067">
        <w:trPr>
          <w:trHeight w:val="768"/>
        </w:trPr>
        <w:tc>
          <w:tcPr>
            <w:tcW w:w="744" w:type="dxa"/>
          </w:tcPr>
          <w:p w:rsidR="00160067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160067" w:rsidRDefault="00160067" w:rsidP="00160067">
            <w:pPr>
              <w:rPr>
                <w:rFonts w:ascii="Times New Roman" w:hAnsi="Times New Roman"/>
              </w:rPr>
            </w:pPr>
          </w:p>
          <w:p w:rsidR="00136B8A" w:rsidRPr="00160067" w:rsidRDefault="00136B8A" w:rsidP="00160067">
            <w:pPr>
              <w:rPr>
                <w:rFonts w:ascii="Times New Roman" w:hAnsi="Times New Roman"/>
              </w:rPr>
            </w:pPr>
          </w:p>
        </w:tc>
        <w:tc>
          <w:tcPr>
            <w:tcW w:w="1962" w:type="dxa"/>
          </w:tcPr>
          <w:p w:rsidR="00160067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2016-06-13</w:t>
            </w:r>
          </w:p>
          <w:p w:rsidR="00160067" w:rsidRDefault="00160067" w:rsidP="00160067">
            <w:pPr>
              <w:rPr>
                <w:rFonts w:ascii="Times New Roman" w:hAnsi="Times New Roman"/>
              </w:rPr>
            </w:pPr>
          </w:p>
          <w:p w:rsidR="00136B8A" w:rsidRPr="00160067" w:rsidRDefault="00136B8A" w:rsidP="00160067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</w:tcPr>
          <w:p w:rsidR="00136B8A" w:rsidRDefault="00CB7BE9" w:rsidP="00136B8A">
            <w:pPr>
              <w:snapToGrid w:val="0"/>
            </w:pPr>
            <w:r>
              <w:t>Žaidimų aikštelės</w:t>
            </w:r>
            <w:r w:rsidR="00136B8A">
              <w:t xml:space="preserve"> </w:t>
            </w:r>
            <w:bookmarkStart w:id="0" w:name="_GoBack"/>
            <w:bookmarkEnd w:id="0"/>
            <w:r w:rsidR="00136B8A">
              <w:t>įrenginiai</w:t>
            </w:r>
          </w:p>
          <w:p w:rsidR="00136B8A" w:rsidRDefault="00136B8A" w:rsidP="00136B8A">
            <w:pPr>
              <w:snapToGrid w:val="0"/>
            </w:pPr>
          </w:p>
        </w:tc>
        <w:tc>
          <w:tcPr>
            <w:tcW w:w="1459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136B8A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565" w:type="dxa"/>
          </w:tcPr>
          <w:p w:rsidR="00160067" w:rsidRDefault="00136B8A" w:rsidP="00136B8A">
            <w:pPr>
              <w:snapToGrid w:val="0"/>
            </w:pPr>
            <w:r>
              <w:t>UAB „Ežerėlio vaivorykštė“</w:t>
            </w:r>
          </w:p>
          <w:p w:rsidR="00136B8A" w:rsidRPr="00160067" w:rsidRDefault="00136B8A" w:rsidP="00160067"/>
        </w:tc>
        <w:tc>
          <w:tcPr>
            <w:tcW w:w="1903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6B8A" w:rsidRPr="00B81B58" w:rsidTr="005430AE">
        <w:trPr>
          <w:trHeight w:val="553"/>
        </w:trPr>
        <w:tc>
          <w:tcPr>
            <w:tcW w:w="744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62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2016-06-20</w:t>
            </w:r>
          </w:p>
        </w:tc>
        <w:tc>
          <w:tcPr>
            <w:tcW w:w="1743" w:type="dxa"/>
          </w:tcPr>
          <w:p w:rsidR="00136B8A" w:rsidRDefault="00136B8A" w:rsidP="00136B8A">
            <w:pPr>
              <w:rPr>
                <w:color w:val="000000"/>
              </w:rPr>
            </w:pPr>
            <w:r>
              <w:rPr>
                <w:color w:val="000000"/>
              </w:rPr>
              <w:t>Dažai aliejiniai, vandeniniai</w:t>
            </w:r>
          </w:p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136B8A" w:rsidRPr="00B81B58" w:rsidRDefault="00136B8A" w:rsidP="0013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>VPĮ 2 str.15</w:t>
            </w:r>
            <w:r>
              <w:rPr>
                <w:rFonts w:ascii="Times New Roman" w:hAnsi="Times New Roman"/>
              </w:rPr>
              <w:t xml:space="preserve"> d. 1 p. Įstaigos taisyklių 58.24</w:t>
            </w:r>
            <w:r w:rsidRPr="002D7EE1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565" w:type="dxa"/>
          </w:tcPr>
          <w:p w:rsidR="00136B8A" w:rsidRPr="00B81B58" w:rsidRDefault="00136B8A" w:rsidP="00136B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6B8A" w:rsidRPr="00B81B58" w:rsidTr="005430AE">
        <w:trPr>
          <w:trHeight w:val="1202"/>
        </w:trPr>
        <w:tc>
          <w:tcPr>
            <w:tcW w:w="744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62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2016-06-20</w:t>
            </w:r>
          </w:p>
        </w:tc>
        <w:tc>
          <w:tcPr>
            <w:tcW w:w="1743" w:type="dxa"/>
          </w:tcPr>
          <w:p w:rsidR="00136B8A" w:rsidRDefault="00136B8A" w:rsidP="00136B8A">
            <w:pPr>
              <w:rPr>
                <w:color w:val="000000"/>
              </w:rPr>
            </w:pPr>
            <w:r>
              <w:rPr>
                <w:color w:val="000000"/>
              </w:rPr>
              <w:t>Dažai aliejiniai</w:t>
            </w:r>
          </w:p>
          <w:p w:rsidR="00136B8A" w:rsidRPr="00B81B58" w:rsidRDefault="00136B8A" w:rsidP="00136B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136B8A" w:rsidRPr="00B81B58" w:rsidRDefault="00136B8A" w:rsidP="0013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9,22</w:t>
            </w:r>
          </w:p>
        </w:tc>
        <w:tc>
          <w:tcPr>
            <w:tcW w:w="1565" w:type="dxa"/>
          </w:tcPr>
          <w:p w:rsidR="00136B8A" w:rsidRPr="00B81B58" w:rsidRDefault="00136B8A" w:rsidP="00136B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6B8A" w:rsidRPr="00B81B58" w:rsidTr="005430AE">
        <w:trPr>
          <w:trHeight w:val="1554"/>
        </w:trPr>
        <w:tc>
          <w:tcPr>
            <w:tcW w:w="744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962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2016-06-28</w:t>
            </w:r>
          </w:p>
        </w:tc>
        <w:tc>
          <w:tcPr>
            <w:tcW w:w="1743" w:type="dxa"/>
          </w:tcPr>
          <w:p w:rsidR="00136B8A" w:rsidRDefault="00136B8A" w:rsidP="00136B8A">
            <w:pPr>
              <w:rPr>
                <w:color w:val="000000"/>
              </w:rPr>
            </w:pPr>
            <w:r>
              <w:rPr>
                <w:color w:val="000000"/>
              </w:rPr>
              <w:t>Sifonas                                     (Vamzdžiai ir jungiamosios detalės)</w:t>
            </w:r>
          </w:p>
          <w:p w:rsidR="00136B8A" w:rsidRDefault="00136B8A" w:rsidP="00136B8A">
            <w:pPr>
              <w:rPr>
                <w:color w:val="000000"/>
              </w:rPr>
            </w:pPr>
          </w:p>
        </w:tc>
        <w:tc>
          <w:tcPr>
            <w:tcW w:w="1459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136B8A" w:rsidRPr="00B81B58" w:rsidRDefault="00136B8A" w:rsidP="00136B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>VPĮ 2 str.15</w:t>
            </w:r>
            <w:r>
              <w:rPr>
                <w:rFonts w:ascii="Times New Roman" w:hAnsi="Times New Roman"/>
              </w:rPr>
              <w:t xml:space="preserve"> d. 1 p. Įstaigos taisyklių 58.24</w:t>
            </w:r>
            <w:r w:rsidRPr="002D7EE1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136B8A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1,76</w:t>
            </w:r>
          </w:p>
        </w:tc>
        <w:tc>
          <w:tcPr>
            <w:tcW w:w="1565" w:type="dxa"/>
          </w:tcPr>
          <w:p w:rsidR="00136B8A" w:rsidRPr="00B81B58" w:rsidRDefault="00136B8A" w:rsidP="00136B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136B8A" w:rsidRPr="00B81B58" w:rsidRDefault="00136B8A" w:rsidP="00136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25E9" w:rsidRDefault="00CB7BE9"/>
    <w:sectPr w:rsidR="008025E9" w:rsidSect="00040DF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3"/>
    <w:rsid w:val="00040DF3"/>
    <w:rsid w:val="00136B8A"/>
    <w:rsid w:val="00160067"/>
    <w:rsid w:val="001A22EB"/>
    <w:rsid w:val="001B6033"/>
    <w:rsid w:val="00711F80"/>
    <w:rsid w:val="00CB7BE9"/>
    <w:rsid w:val="00E4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578D"/>
  <w15:chartTrackingRefBased/>
  <w15:docId w15:val="{202497FA-6A06-4D8E-B13A-CEA9947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0DF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6</cp:revision>
  <dcterms:created xsi:type="dcterms:W3CDTF">2016-10-27T08:24:00Z</dcterms:created>
  <dcterms:modified xsi:type="dcterms:W3CDTF">2016-10-27T08:36:00Z</dcterms:modified>
</cp:coreProperties>
</file>