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26" w:rsidRDefault="00F81A26" w:rsidP="005827BD">
      <w:pPr>
        <w:ind w:left="5760"/>
        <w:jc w:val="both"/>
      </w:pPr>
      <w:bookmarkStart w:id="0" w:name="_GoBack"/>
      <w:bookmarkEnd w:id="0"/>
    </w:p>
    <w:p w:rsidR="00F81A26" w:rsidRDefault="006C1D9E" w:rsidP="005827BD">
      <w:pPr>
        <w:ind w:right="-32"/>
        <w:jc w:val="center"/>
        <w:rPr>
          <w:b/>
        </w:rPr>
      </w:pPr>
      <w:r>
        <w:rPr>
          <w:b/>
        </w:rPr>
        <w:t>2016</w:t>
      </w:r>
      <w:r w:rsidR="00F81A26" w:rsidRPr="00E453BD">
        <w:rPr>
          <w:b/>
        </w:rPr>
        <w:t xml:space="preserve"> METŲ</w:t>
      </w:r>
      <w:r w:rsidR="00F81A26">
        <w:rPr>
          <w:b/>
        </w:rPr>
        <w:t xml:space="preserve"> MAŽOS VERTĖS PIRKIMŲ REGISTRACIJOS ŽURNALAS </w:t>
      </w:r>
    </w:p>
    <w:p w:rsidR="00F81A26" w:rsidRPr="009733F0" w:rsidRDefault="00F81A26" w:rsidP="005827BD">
      <w:pPr>
        <w:ind w:left="5760"/>
        <w:jc w:val="both"/>
      </w:pPr>
    </w:p>
    <w:tbl>
      <w:tblPr>
        <w:tblW w:w="161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739"/>
        <w:gridCol w:w="1354"/>
        <w:gridCol w:w="1221"/>
        <w:gridCol w:w="1383"/>
        <w:gridCol w:w="1228"/>
        <w:gridCol w:w="1205"/>
        <w:gridCol w:w="1968"/>
        <w:gridCol w:w="1181"/>
        <w:gridCol w:w="2162"/>
      </w:tblGrid>
      <w:tr w:rsidR="00F81A26" w:rsidRPr="00A87EC4" w:rsidTr="008B4244">
        <w:trPr>
          <w:cantSplit/>
          <w:trHeight w:hRule="exact" w:val="3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Eil. Nr.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81A26" w:rsidRPr="00A87EC4" w:rsidTr="008B4244">
        <w:trPr>
          <w:cantSplit/>
          <w:trHeight w:hRule="exact"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26" w:rsidRPr="00A87EC4" w:rsidRDefault="00F81A26" w:rsidP="00821D1E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1A26" w:rsidRPr="00A87EC4" w:rsidRDefault="00F81A26" w:rsidP="00821D1E"/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A87EC4" w:rsidRDefault="00F81A26" w:rsidP="00821D1E"/>
        </w:tc>
      </w:tr>
      <w:tr w:rsidR="00F81A26" w:rsidRPr="00A87EC4" w:rsidTr="00D635B5">
        <w:trPr>
          <w:cantSplit/>
          <w:trHeight w:hRule="exact" w:val="545"/>
        </w:trPr>
        <w:tc>
          <w:tcPr>
            <w:tcW w:w="16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26" w:rsidRPr="001F5ACD" w:rsidRDefault="00417C19" w:rsidP="00821D1E">
            <w:pPr>
              <w:jc w:val="center"/>
              <w:rPr>
                <w:b/>
              </w:rPr>
            </w:pPr>
            <w:r>
              <w:rPr>
                <w:b/>
              </w:rPr>
              <w:t>VASARIO</w:t>
            </w:r>
            <w:r w:rsidR="006C1D9E">
              <w:rPr>
                <w:b/>
              </w:rPr>
              <w:t xml:space="preserve"> MĖN.</w:t>
            </w:r>
          </w:p>
        </w:tc>
      </w:tr>
      <w:tr w:rsidR="003D4A66" w:rsidRPr="00A87EC4" w:rsidTr="008B4244">
        <w:trPr>
          <w:cantSplit/>
          <w:trHeight w:hRule="exact" w:val="1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A66" w:rsidRPr="00A87EC4" w:rsidRDefault="003D4A66" w:rsidP="003D4A66">
            <w:pPr>
              <w:jc w:val="center"/>
            </w:pPr>
            <w: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66" w:rsidRDefault="003D4A66" w:rsidP="003D4A66">
            <w:pPr>
              <w:snapToGrid w:val="0"/>
            </w:pPr>
            <w:r>
              <w:t xml:space="preserve">Spausdintuvo kasečių pildymas </w:t>
            </w:r>
            <w:r w:rsidR="00EA50A2">
              <w:t>su bū</w:t>
            </w:r>
            <w:r>
              <w:t>gnų ke</w:t>
            </w:r>
            <w:r w:rsidR="00EA50A2">
              <w:t>it</w:t>
            </w:r>
            <w:r>
              <w:t>imu</w:t>
            </w:r>
          </w:p>
          <w:p w:rsidR="003D4A66" w:rsidRDefault="003D4A66" w:rsidP="003D4A66">
            <w:pPr>
              <w:snapToGrid w:val="0"/>
            </w:pPr>
            <w:r>
              <w:t>50300000-8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Pr="00A87EC4" w:rsidRDefault="003D4A66" w:rsidP="003D4A66">
            <w:pPr>
              <w:snapToGrid w:val="0"/>
            </w:pPr>
            <w:r>
              <w:t>NR.KR20150217-03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Pr="00A87EC4" w:rsidRDefault="003D4A66" w:rsidP="003D4A66">
            <w:pPr>
              <w:snapToGrid w:val="0"/>
            </w:pPr>
            <w:r>
              <w:t>2015-02-17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Pr="00A87EC4" w:rsidRDefault="003D4A66" w:rsidP="003D4A66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Pr="00A87EC4" w:rsidRDefault="003D4A66" w:rsidP="003D4A66">
            <w:pPr>
              <w:snapToGrid w:val="0"/>
            </w:pPr>
            <w:r>
              <w:t>ORR Nr.16354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3D4A66" w:rsidRPr="00A87EC4" w:rsidRDefault="003D4A66" w:rsidP="003D4A66">
            <w:pPr>
              <w:snapToGrid w:val="0"/>
            </w:pPr>
            <w:r>
              <w:t>2016-02-15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66" w:rsidRPr="00A87EC4" w:rsidRDefault="003D4A66" w:rsidP="003D4A66">
            <w:pPr>
              <w:snapToGrid w:val="0"/>
            </w:pPr>
            <w:r>
              <w:t>UAB „ORGSITA“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66" w:rsidRPr="00A87EC4" w:rsidRDefault="008B4244" w:rsidP="003D4A66">
            <w:pPr>
              <w:snapToGrid w:val="0"/>
            </w:pPr>
            <w:r>
              <w:t>22,78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D4A66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cantSplit/>
          <w:trHeight w:hRule="exact" w:val="1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969" w:rsidRDefault="00322969" w:rsidP="00322969">
            <w:pPr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Komunalinių atliekų surinkimo ir tvarkymo paslauga</w:t>
            </w:r>
          </w:p>
          <w:p w:rsidR="00322969" w:rsidRPr="00A87EC4" w:rsidRDefault="00322969" w:rsidP="00322969">
            <w:pPr>
              <w:snapToGrid w:val="0"/>
            </w:pPr>
            <w:r>
              <w:t>90500000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2012-09-03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5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Nr.16456663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2013-6-02-15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24,08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A349D1">
        <w:trPr>
          <w:cantSplit/>
          <w:trHeight w:hRule="exact" w:val="1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969" w:rsidRPr="00A87EC4" w:rsidRDefault="00322969" w:rsidP="00322969">
            <w:pPr>
              <w:jc w:val="center"/>
            </w:pPr>
            <w: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Elektros prekės</w:t>
            </w:r>
          </w:p>
          <w:p w:rsidR="00322969" w:rsidRDefault="00322969" w:rsidP="00322969">
            <w:pPr>
              <w:snapToGrid w:val="0"/>
            </w:pPr>
            <w:r>
              <w:t xml:space="preserve"> 42992000-6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JSM1 Nr.1341555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2016-02-18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28,56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  <w:jc w:val="center"/>
            </w:pPr>
            <w:r>
              <w:t>4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Rankiniai darbo  įrankiai</w:t>
            </w:r>
          </w:p>
          <w:p w:rsidR="00322969" w:rsidRPr="00A87EC4" w:rsidRDefault="00322969" w:rsidP="00322969">
            <w:pPr>
              <w:snapToGrid w:val="0"/>
            </w:pPr>
            <w:r>
              <w:t>44512000-2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Nr. 15-486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2015-01-13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JSM1 Nr.1134244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2016-02-18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11,45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66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  <w:jc w:val="center"/>
            </w:pPr>
            <w:r>
              <w:t>5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 xml:space="preserve">Varžų matavimo darbai </w:t>
            </w:r>
          </w:p>
          <w:p w:rsidR="00322969" w:rsidRDefault="00322969" w:rsidP="00322969">
            <w:pPr>
              <w:snapToGrid w:val="0"/>
            </w:pPr>
            <w:r>
              <w:t>45310000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Nr.57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2016-01-29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Default="00322969" w:rsidP="00322969">
            <w:pPr>
              <w:snapToGrid w:val="0"/>
            </w:pPr>
            <w:r>
              <w:t>ŠR Nr.0007477</w:t>
            </w:r>
          </w:p>
          <w:p w:rsidR="00322969" w:rsidRPr="00A87EC4" w:rsidRDefault="00322969" w:rsidP="00322969">
            <w:pPr>
              <w:snapToGrid w:val="0"/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2016-02-22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322969" w:rsidRPr="00A87EC4" w:rsidRDefault="00322969" w:rsidP="00322969">
            <w:pPr>
              <w:snapToGrid w:val="0"/>
            </w:pPr>
            <w:r>
              <w:t>UAB „Šaldytuvų remontas“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42,35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  <w:jc w:val="center"/>
            </w:pPr>
            <w: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Orkaitės įžeminimo darbai</w:t>
            </w:r>
          </w:p>
          <w:p w:rsidR="00322969" w:rsidRDefault="00322969" w:rsidP="00322969">
            <w:pPr>
              <w:snapToGrid w:val="0"/>
            </w:pPr>
            <w:r>
              <w:t>50800000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ŠR. Nr.0007481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2016-02-22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UAB „Šaldytuvų remontas“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61,71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Paviršinių nuotekų tvarkymo paslauga</w:t>
            </w:r>
          </w:p>
          <w:p w:rsidR="00322969" w:rsidRDefault="00322969" w:rsidP="00322969">
            <w:pPr>
              <w:snapToGrid w:val="0"/>
            </w:pPr>
            <w:r>
              <w:t>904100000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Nr. J83556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2016-01-05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Nr. IRSF108211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40,95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Elektros persiuntimo paslauga</w:t>
            </w:r>
          </w:p>
          <w:p w:rsidR="00322969" w:rsidRDefault="00322969" w:rsidP="00322969">
            <w:pPr>
              <w:snapToGrid w:val="0"/>
            </w:pPr>
            <w:r>
              <w:t>65310000-9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Nr.948-2013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2013-04-24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SSM Nr.007209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9D2340" w:rsidP="00322969">
            <w:pPr>
              <w:snapToGrid w:val="0"/>
            </w:pPr>
            <w:r>
              <w:t>AB  „Energijos skirst</w:t>
            </w:r>
            <w:r w:rsidR="00322969">
              <w:t>ymo operatorius“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166,06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t>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 xml:space="preserve">Elektros energijos tiekimas </w:t>
            </w:r>
          </w:p>
          <w:p w:rsidR="00322969" w:rsidRDefault="00322969" w:rsidP="00322969">
            <w:pPr>
              <w:snapToGrid w:val="0"/>
            </w:pPr>
            <w:r>
              <w:t>65300000-6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NR.CPO61151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2015-03-25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1 metams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Nr.28486000004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UAB „</w:t>
            </w:r>
            <w:proofErr w:type="spellStart"/>
            <w:r>
              <w:t>Elektrum</w:t>
            </w:r>
            <w:proofErr w:type="spellEnd"/>
            <w:r>
              <w:t xml:space="preserve"> Lietuva“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134,84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t>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Telefonijos paslaugos</w:t>
            </w:r>
          </w:p>
          <w:p w:rsidR="00322969" w:rsidRDefault="00322969" w:rsidP="00322969">
            <w:pPr>
              <w:snapToGrid w:val="0"/>
            </w:pPr>
            <w:r>
              <w:t>64215000-6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TEO NR.1357498714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AB TEO,LT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37,21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t>11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Įmokų ir mokesčių administravimo paslauga</w:t>
            </w:r>
          </w:p>
          <w:p w:rsidR="00322969" w:rsidRDefault="00322969" w:rsidP="00322969">
            <w:pPr>
              <w:snapToGrid w:val="0"/>
            </w:pPr>
            <w:r>
              <w:t>75100000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Pr="00A87EC4" w:rsidRDefault="00322969" w:rsidP="00322969">
            <w:pPr>
              <w:snapToGrid w:val="0"/>
            </w:pPr>
            <w:r>
              <w:t>Nr.12/Pst-207008-1591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2012-05-024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Neterminuota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PSA160208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AB „Lietuvos paštas“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0,04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t>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Vandens paskirstymo paslauga</w:t>
            </w:r>
          </w:p>
          <w:p w:rsidR="00322969" w:rsidRDefault="00322969" w:rsidP="00322969">
            <w:pPr>
              <w:snapToGrid w:val="0"/>
            </w:pPr>
            <w:r>
              <w:t>65100000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Nr. IRSF106548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246,97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Interneto paslauga</w:t>
            </w:r>
          </w:p>
          <w:p w:rsidR="00322969" w:rsidRDefault="00322969" w:rsidP="00322969">
            <w:pPr>
              <w:snapToGrid w:val="0"/>
            </w:pPr>
            <w:r>
              <w:t>72400000-4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SPJ Nr.67820-16-2-297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UAB „SPLIUS“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7,24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  <w:tr w:rsidR="00322969" w:rsidRPr="00A87EC4" w:rsidTr="008B424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  <w:jc w:val="center"/>
            </w:pPr>
            <w:r>
              <w:t>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Centralizuotas šilumos tiekimas</w:t>
            </w:r>
          </w:p>
          <w:p w:rsidR="00322969" w:rsidRDefault="00322969" w:rsidP="00322969">
            <w:pPr>
              <w:snapToGrid w:val="0"/>
            </w:pPr>
            <w:r>
              <w:t>09323000-9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ŠER Nr.0065014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2016-02-29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AB „Šilumos energija“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Default="00322969" w:rsidP="00322969">
            <w:pPr>
              <w:snapToGrid w:val="0"/>
            </w:pPr>
            <w:r>
              <w:t>1920,88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69" w:rsidRPr="00322969" w:rsidRDefault="00322969" w:rsidP="00322969">
            <w:pPr>
              <w:snapToGrid w:val="0"/>
            </w:pPr>
            <w:r w:rsidRPr="00322969">
              <w:t>VPĮ 2 str.15 d. 1 p.</w:t>
            </w:r>
          </w:p>
          <w:p w:rsidR="00322969" w:rsidRPr="00322969" w:rsidRDefault="00322969" w:rsidP="00322969">
            <w:pPr>
              <w:snapToGrid w:val="0"/>
            </w:pPr>
            <w:r w:rsidRPr="00322969">
              <w:t>Įstaigos taisyklių</w:t>
            </w:r>
          </w:p>
          <w:p w:rsidR="00322969" w:rsidRPr="00A87EC4" w:rsidRDefault="00322969" w:rsidP="00322969">
            <w:pPr>
              <w:snapToGrid w:val="0"/>
            </w:pPr>
            <w:r w:rsidRPr="00322969">
              <w:t>58.9 punktu</w:t>
            </w:r>
          </w:p>
        </w:tc>
      </w:tr>
    </w:tbl>
    <w:p w:rsidR="00F81A26" w:rsidRDefault="00F81A26" w:rsidP="00BB5C5D"/>
    <w:p w:rsidR="00F81A26" w:rsidRDefault="00F81A26"/>
    <w:sectPr w:rsidR="00F81A26" w:rsidSect="005827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BD"/>
    <w:rsid w:val="0002682E"/>
    <w:rsid w:val="00031180"/>
    <w:rsid w:val="0003415F"/>
    <w:rsid w:val="00075B38"/>
    <w:rsid w:val="00087543"/>
    <w:rsid w:val="000A3165"/>
    <w:rsid w:val="000A32EA"/>
    <w:rsid w:val="000D0F0E"/>
    <w:rsid w:val="000F31FB"/>
    <w:rsid w:val="00193870"/>
    <w:rsid w:val="001B501D"/>
    <w:rsid w:val="001C6763"/>
    <w:rsid w:val="001E182C"/>
    <w:rsid w:val="001F2D1D"/>
    <w:rsid w:val="001F5ACD"/>
    <w:rsid w:val="00263201"/>
    <w:rsid w:val="002B5B35"/>
    <w:rsid w:val="002F6448"/>
    <w:rsid w:val="003211C5"/>
    <w:rsid w:val="00322969"/>
    <w:rsid w:val="00322C0A"/>
    <w:rsid w:val="003347BA"/>
    <w:rsid w:val="003A3605"/>
    <w:rsid w:val="003A5948"/>
    <w:rsid w:val="003D4A66"/>
    <w:rsid w:val="00417C19"/>
    <w:rsid w:val="00426D7E"/>
    <w:rsid w:val="004327E2"/>
    <w:rsid w:val="0048329C"/>
    <w:rsid w:val="004A584E"/>
    <w:rsid w:val="004A63D9"/>
    <w:rsid w:val="004B5D41"/>
    <w:rsid w:val="004E6CB9"/>
    <w:rsid w:val="0054738A"/>
    <w:rsid w:val="005725FF"/>
    <w:rsid w:val="005827BD"/>
    <w:rsid w:val="005E1DC6"/>
    <w:rsid w:val="00662A7C"/>
    <w:rsid w:val="00681AA6"/>
    <w:rsid w:val="00681AE9"/>
    <w:rsid w:val="006A08CF"/>
    <w:rsid w:val="006B44A3"/>
    <w:rsid w:val="006C1D9E"/>
    <w:rsid w:val="0072524F"/>
    <w:rsid w:val="0078041F"/>
    <w:rsid w:val="007B0C05"/>
    <w:rsid w:val="007B4DDF"/>
    <w:rsid w:val="007C40F9"/>
    <w:rsid w:val="00817348"/>
    <w:rsid w:val="00821D1E"/>
    <w:rsid w:val="00826425"/>
    <w:rsid w:val="0084202D"/>
    <w:rsid w:val="008429AA"/>
    <w:rsid w:val="008B4244"/>
    <w:rsid w:val="008D7317"/>
    <w:rsid w:val="008E5725"/>
    <w:rsid w:val="00910C91"/>
    <w:rsid w:val="0095434B"/>
    <w:rsid w:val="009733F0"/>
    <w:rsid w:val="00983BB4"/>
    <w:rsid w:val="009D2340"/>
    <w:rsid w:val="00A35718"/>
    <w:rsid w:val="00A61914"/>
    <w:rsid w:val="00A87EC4"/>
    <w:rsid w:val="00B10544"/>
    <w:rsid w:val="00B10F33"/>
    <w:rsid w:val="00B32111"/>
    <w:rsid w:val="00B54C4C"/>
    <w:rsid w:val="00B61995"/>
    <w:rsid w:val="00BB5C5D"/>
    <w:rsid w:val="00C26364"/>
    <w:rsid w:val="00C302A5"/>
    <w:rsid w:val="00C37142"/>
    <w:rsid w:val="00C977F1"/>
    <w:rsid w:val="00D162AD"/>
    <w:rsid w:val="00D635B5"/>
    <w:rsid w:val="00DB01D5"/>
    <w:rsid w:val="00DB436C"/>
    <w:rsid w:val="00DC6F40"/>
    <w:rsid w:val="00DF335F"/>
    <w:rsid w:val="00E41DF6"/>
    <w:rsid w:val="00E453BD"/>
    <w:rsid w:val="00E67B3F"/>
    <w:rsid w:val="00EA50A2"/>
    <w:rsid w:val="00EC79C2"/>
    <w:rsid w:val="00ED6F29"/>
    <w:rsid w:val="00F81A26"/>
    <w:rsid w:val="00FE604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12FC9-D7AD-4763-9099-E74E09B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27B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DiagramaDiagrama">
    <w:name w:val="Char Char1 Diagrama Diagrama"/>
    <w:basedOn w:val="prastasis"/>
    <w:uiPriority w:val="99"/>
    <w:rsid w:val="005827B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2">
    <w:name w:val="Char Char1 Diagrama Diagrama2"/>
    <w:basedOn w:val="prastasis"/>
    <w:uiPriority w:val="99"/>
    <w:rsid w:val="0084202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1">
    <w:name w:val="Char Char1 Diagrama Diagrama1"/>
    <w:basedOn w:val="prastasis"/>
    <w:uiPriority w:val="99"/>
    <w:rsid w:val="004E6CB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E57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E5725"/>
    <w:rPr>
      <w:rFonts w:ascii="Segoe UI" w:hAnsi="Segoe UI" w:cs="Segoe UI"/>
      <w:sz w:val="18"/>
      <w:szCs w:val="18"/>
      <w:lang w:eastAsia="lt-LT"/>
    </w:rPr>
  </w:style>
  <w:style w:type="paragraph" w:customStyle="1" w:styleId="CharChar1DiagramaDiagrama0">
    <w:name w:val="Char Char1 Diagrama Diagrama"/>
    <w:basedOn w:val="prastasis"/>
    <w:rsid w:val="006C1D9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3">
    <w:name w:val="Char Char1 Diagrama Diagrama"/>
    <w:basedOn w:val="prastasis"/>
    <w:rsid w:val="00DB436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4">
    <w:name w:val="Char Char1 Diagrama Diagrama"/>
    <w:basedOn w:val="prastasis"/>
    <w:rsid w:val="003D4A6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5">
    <w:name w:val="Char Char1 Diagrama Diagrama"/>
    <w:basedOn w:val="prastasis"/>
    <w:rsid w:val="00910C9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1DiagramaDiagrama6">
    <w:name w:val="Char Char1 Diagrama Diagrama"/>
    <w:basedOn w:val="prastasis"/>
    <w:rsid w:val="00322C0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F1E8-4AD8-440F-A85F-5AF2441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2015 METŲ MAŽOS VERTĖS PIRKIMŲ REGISTRACIJOS ŽURNALAS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METŲ MAŽOS VERTĖS PIRKIMŲ REGISTRACIJOS ŽURNALAS</dc:title>
  <dc:subject/>
  <dc:creator>pc</dc:creator>
  <cp:keywords/>
  <dc:description/>
  <cp:lastModifiedBy>pc</cp:lastModifiedBy>
  <cp:revision>2</cp:revision>
  <cp:lastPrinted>2016-01-08T13:39:00Z</cp:lastPrinted>
  <dcterms:created xsi:type="dcterms:W3CDTF">2016-03-16T09:21:00Z</dcterms:created>
  <dcterms:modified xsi:type="dcterms:W3CDTF">2016-03-16T09:21:00Z</dcterms:modified>
</cp:coreProperties>
</file>